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5FA7C" w14:textId="77777777" w:rsidR="0026020A" w:rsidRPr="00E64039" w:rsidRDefault="008B31C8" w:rsidP="0026020A">
      <w:pPr>
        <w:jc w:val="center"/>
        <w:rPr>
          <w:b/>
        </w:rPr>
      </w:pPr>
      <w:r>
        <w:rPr>
          <w:b/>
        </w:rPr>
        <w:t xml:space="preserve">   </w:t>
      </w:r>
      <w:r w:rsidR="0026020A" w:rsidRPr="00E64039">
        <w:rPr>
          <w:b/>
        </w:rPr>
        <w:t>Presque Isle County Road Commission</w:t>
      </w:r>
    </w:p>
    <w:p w14:paraId="52B74E4C" w14:textId="77777777" w:rsidR="00C37E59" w:rsidRPr="00E64039" w:rsidRDefault="00C37E59" w:rsidP="0026020A">
      <w:pPr>
        <w:jc w:val="center"/>
        <w:rPr>
          <w:b/>
        </w:rPr>
      </w:pPr>
      <w:r w:rsidRPr="00E64039">
        <w:rPr>
          <w:b/>
        </w:rPr>
        <w:t>Minutes</w:t>
      </w:r>
    </w:p>
    <w:p w14:paraId="5D439EFC" w14:textId="333C911D" w:rsidR="00D66CA0" w:rsidRPr="00E64039" w:rsidRDefault="0010577E" w:rsidP="0026020A">
      <w:pPr>
        <w:jc w:val="center"/>
        <w:rPr>
          <w:b/>
        </w:rPr>
      </w:pPr>
      <w:r>
        <w:rPr>
          <w:b/>
        </w:rPr>
        <w:t>August 3</w:t>
      </w:r>
      <w:r w:rsidR="00E74B37">
        <w:rPr>
          <w:b/>
        </w:rPr>
        <w:t>, 2022</w:t>
      </w:r>
    </w:p>
    <w:p w14:paraId="06372089" w14:textId="77777777" w:rsidR="006F52A8" w:rsidRPr="00E64039" w:rsidRDefault="006F52A8" w:rsidP="0026020A">
      <w:pPr>
        <w:jc w:val="center"/>
        <w:rPr>
          <w:b/>
          <w:sz w:val="28"/>
          <w:szCs w:val="28"/>
        </w:rPr>
      </w:pPr>
    </w:p>
    <w:p w14:paraId="0BE7EC55" w14:textId="0ED2C3AF" w:rsidR="0018090D" w:rsidRPr="00E64039" w:rsidRDefault="0018090D" w:rsidP="0018090D">
      <w:pPr>
        <w:jc w:val="both"/>
      </w:pPr>
      <w:r w:rsidRPr="00E64039">
        <w:t xml:space="preserve">The regular meeting of the Board of Road Commissioners for Presque Isle County was held at the Road Commission office at 657 South Bradley, Rogers City, Michigan. </w:t>
      </w:r>
      <w:r w:rsidR="00E74B37">
        <w:t>C</w:t>
      </w:r>
      <w:r w:rsidR="00177FB5" w:rsidRPr="00E64039">
        <w:t xml:space="preserve">hairman </w:t>
      </w:r>
      <w:r w:rsidR="00561F2C">
        <w:t>Ronald Bischer</w:t>
      </w:r>
      <w:r w:rsidRPr="00E64039">
        <w:t xml:space="preserve"> called the meeting to order at </w:t>
      </w:r>
      <w:r w:rsidR="000D3476" w:rsidRPr="00E64039">
        <w:t>8:3</w:t>
      </w:r>
      <w:r w:rsidR="001B7AB0">
        <w:t>0</w:t>
      </w:r>
      <w:r w:rsidRPr="00E64039">
        <w:t xml:space="preserve"> a.m.</w:t>
      </w:r>
      <w:r w:rsidR="00994F8F" w:rsidRPr="00E64039">
        <w:t xml:space="preserve">  </w:t>
      </w:r>
    </w:p>
    <w:p w14:paraId="5B623412" w14:textId="77777777" w:rsidR="00B41909" w:rsidRPr="00E64039" w:rsidRDefault="00B41909" w:rsidP="0018090D">
      <w:pPr>
        <w:jc w:val="both"/>
      </w:pPr>
    </w:p>
    <w:p w14:paraId="61748368" w14:textId="77777777" w:rsidR="00937FA3" w:rsidRPr="00E64039" w:rsidRDefault="00937FA3" w:rsidP="0018090D">
      <w:pPr>
        <w:jc w:val="both"/>
      </w:pPr>
    </w:p>
    <w:p w14:paraId="5E9DBF00" w14:textId="64B55D6E" w:rsidR="0010577E" w:rsidRDefault="009F5F18" w:rsidP="0020184F">
      <w:pPr>
        <w:jc w:val="both"/>
        <w:rPr>
          <w:bCs/>
        </w:rPr>
      </w:pPr>
      <w:r w:rsidRPr="00E64039">
        <w:rPr>
          <w:b/>
        </w:rPr>
        <w:t xml:space="preserve">Board Members Present: </w:t>
      </w:r>
      <w:r w:rsidR="00561F2C" w:rsidRPr="00561F2C">
        <w:rPr>
          <w:bCs/>
        </w:rPr>
        <w:t>Ronald Bischer,</w:t>
      </w:r>
      <w:r w:rsidR="00561F2C">
        <w:rPr>
          <w:b/>
        </w:rPr>
        <w:t xml:space="preserve"> </w:t>
      </w:r>
      <w:r w:rsidR="00F56BD9">
        <w:rPr>
          <w:bCs/>
        </w:rPr>
        <w:t>Thomas Catalano</w:t>
      </w:r>
      <w:r w:rsidR="001824B3">
        <w:rPr>
          <w:bCs/>
        </w:rPr>
        <w:t xml:space="preserve"> </w:t>
      </w:r>
    </w:p>
    <w:p w14:paraId="2F1AFB1F" w14:textId="245EF73A" w:rsidR="0010577E" w:rsidRPr="0010577E" w:rsidRDefault="0010577E" w:rsidP="0020184F">
      <w:pPr>
        <w:jc w:val="both"/>
        <w:rPr>
          <w:bCs/>
        </w:rPr>
      </w:pPr>
      <w:r>
        <w:rPr>
          <w:b/>
        </w:rPr>
        <w:t xml:space="preserve">Excused:  </w:t>
      </w:r>
      <w:r>
        <w:rPr>
          <w:bCs/>
        </w:rPr>
        <w:t>Norman Quaine</w:t>
      </w:r>
    </w:p>
    <w:p w14:paraId="78747642" w14:textId="02ED965D" w:rsidR="003635C2" w:rsidRPr="00E64039" w:rsidRDefault="0010577E" w:rsidP="0020184F">
      <w:pPr>
        <w:jc w:val="both"/>
      </w:pPr>
      <w:r>
        <w:rPr>
          <w:b/>
        </w:rPr>
        <w:t>A</w:t>
      </w:r>
      <w:r w:rsidR="009F5F18" w:rsidRPr="00E64039">
        <w:rPr>
          <w:b/>
        </w:rPr>
        <w:t>lso Present</w:t>
      </w:r>
      <w:r w:rsidR="009F5F18" w:rsidRPr="00E64039">
        <w:t>:</w:t>
      </w:r>
      <w:r w:rsidR="009B6B3B">
        <w:t xml:space="preserve"> </w:t>
      </w:r>
      <w:r w:rsidR="00321A9E">
        <w:t>Supt./Mgr</w:t>
      </w:r>
      <w:r w:rsidR="004B1595">
        <w:t xml:space="preserve"> David Kowalski</w:t>
      </w:r>
      <w:r w:rsidR="009B6B3B">
        <w:t xml:space="preserve">, </w:t>
      </w:r>
      <w:r w:rsidR="006F4EFC">
        <w:t>Clerk Anne Wirgau</w:t>
      </w:r>
    </w:p>
    <w:p w14:paraId="71D0C4C3" w14:textId="4E756A4F" w:rsidR="00732579" w:rsidRPr="00E64039" w:rsidRDefault="003635C2" w:rsidP="0020184F">
      <w:pPr>
        <w:jc w:val="both"/>
        <w:rPr>
          <w:bCs/>
        </w:rPr>
      </w:pPr>
      <w:r w:rsidRPr="00E64039">
        <w:rPr>
          <w:b/>
          <w:bCs/>
        </w:rPr>
        <w:t>V</w:t>
      </w:r>
      <w:r w:rsidR="007A301D" w:rsidRPr="00E64039">
        <w:rPr>
          <w:b/>
          <w:bCs/>
        </w:rPr>
        <w:t>is</w:t>
      </w:r>
      <w:r w:rsidR="007A301D" w:rsidRPr="00E64039">
        <w:rPr>
          <w:b/>
        </w:rPr>
        <w:t xml:space="preserve">itors: </w:t>
      </w:r>
      <w:r w:rsidR="003550A0" w:rsidRPr="00E64039">
        <w:rPr>
          <w:b/>
        </w:rPr>
        <w:t xml:space="preserve"> </w:t>
      </w:r>
      <w:r w:rsidR="00D01CDB">
        <w:rPr>
          <w:bCs/>
        </w:rPr>
        <w:t>John Chappa, Presque Isle County Commissioner</w:t>
      </w:r>
      <w:r w:rsidR="00074E3E">
        <w:rPr>
          <w:bCs/>
        </w:rPr>
        <w:t>, Mary Cummins – TMN Properties</w:t>
      </w:r>
    </w:p>
    <w:p w14:paraId="43B881B2" w14:textId="77777777" w:rsidR="00326559" w:rsidRDefault="00326559" w:rsidP="00332F95">
      <w:pPr>
        <w:jc w:val="both"/>
        <w:rPr>
          <w:b/>
          <w:i/>
        </w:rPr>
      </w:pPr>
    </w:p>
    <w:p w14:paraId="5DCDAC8A" w14:textId="16A7F040" w:rsidR="00332F95" w:rsidRDefault="00332F95" w:rsidP="00332F95">
      <w:pPr>
        <w:jc w:val="both"/>
        <w:rPr>
          <w:b/>
          <w:i/>
        </w:rPr>
      </w:pPr>
      <w:r w:rsidRPr="00E64039">
        <w:rPr>
          <w:b/>
          <w:i/>
        </w:rPr>
        <w:t>Minutes:</w:t>
      </w:r>
    </w:p>
    <w:p w14:paraId="36611CC6" w14:textId="5958FD13" w:rsidR="00C23865" w:rsidRPr="00E64039" w:rsidRDefault="00332F95" w:rsidP="00C23865">
      <w:pPr>
        <w:ind w:firstLine="14"/>
        <w:jc w:val="both"/>
      </w:pPr>
      <w:r w:rsidRPr="00E64039">
        <w:t xml:space="preserve">          </w:t>
      </w:r>
      <w:r w:rsidR="00C23865" w:rsidRPr="00E64039">
        <w:t xml:space="preserve">A motion was </w:t>
      </w:r>
      <w:r w:rsidR="00D53CD4" w:rsidRPr="00E64039">
        <w:t xml:space="preserve">made </w:t>
      </w:r>
      <w:r w:rsidR="00BF03BD">
        <w:t>by</w:t>
      </w:r>
      <w:r w:rsidR="00F85B90">
        <w:t xml:space="preserve"> </w:t>
      </w:r>
      <w:r w:rsidR="00074E3E">
        <w:t xml:space="preserve">Catalano (Bischer) </w:t>
      </w:r>
      <w:r w:rsidR="002E30C0" w:rsidRPr="00E64039">
        <w:t>t</w:t>
      </w:r>
      <w:r w:rsidR="00C23865" w:rsidRPr="00E64039">
        <w:t xml:space="preserve">o </w:t>
      </w:r>
      <w:r w:rsidR="007E7C69" w:rsidRPr="00E64039">
        <w:t>approve</w:t>
      </w:r>
      <w:r w:rsidR="00C23865" w:rsidRPr="00E64039">
        <w:t xml:space="preserve"> minutes </w:t>
      </w:r>
      <w:r w:rsidR="00BA4474" w:rsidRPr="00E64039">
        <w:t xml:space="preserve">from </w:t>
      </w:r>
      <w:r w:rsidR="001824B3">
        <w:t>Ju</w:t>
      </w:r>
      <w:r w:rsidR="00A744B6">
        <w:t xml:space="preserve">ly </w:t>
      </w:r>
      <w:r w:rsidR="0010577E">
        <w:t>20</w:t>
      </w:r>
      <w:r w:rsidR="00D01CDB">
        <w:t>, 2022</w:t>
      </w:r>
      <w:r w:rsidR="00F2046C">
        <w:t xml:space="preserve"> regular</w:t>
      </w:r>
      <w:r w:rsidR="001B7AB0">
        <w:t xml:space="preserve"> meeting</w:t>
      </w:r>
      <w:r w:rsidR="00BC3416" w:rsidRPr="00E64039">
        <w:t xml:space="preserve"> as </w:t>
      </w:r>
      <w:r w:rsidR="0010577E">
        <w:t>presented</w:t>
      </w:r>
      <w:r w:rsidR="00BD7196">
        <w:t>.</w:t>
      </w:r>
    </w:p>
    <w:p w14:paraId="4699B9C9" w14:textId="777E2404" w:rsidR="000D3DB1" w:rsidRDefault="000D3DB1" w:rsidP="00C23865">
      <w:pPr>
        <w:ind w:firstLine="14"/>
        <w:jc w:val="both"/>
      </w:pPr>
      <w:r w:rsidRPr="00E64039">
        <w:t xml:space="preserve">         </w:t>
      </w:r>
      <w:r w:rsidR="00E25D7D" w:rsidRPr="00E64039">
        <w:t xml:space="preserve">Ayes:  </w:t>
      </w:r>
      <w:r w:rsidR="001B7AB0">
        <w:t>All</w:t>
      </w:r>
    </w:p>
    <w:p w14:paraId="4F28D3DA" w14:textId="78505FAD" w:rsidR="00B50C09" w:rsidRPr="00E64039" w:rsidRDefault="00CB39D5" w:rsidP="00F63C12">
      <w:pPr>
        <w:ind w:firstLine="14"/>
        <w:jc w:val="both"/>
      </w:pPr>
      <w:r>
        <w:t xml:space="preserve">        </w:t>
      </w:r>
      <w:r w:rsidR="006265B6" w:rsidRPr="00E64039">
        <w:t xml:space="preserve">        </w:t>
      </w:r>
      <w:r w:rsidR="002178E5" w:rsidRPr="00E64039">
        <w:tab/>
      </w:r>
    </w:p>
    <w:p w14:paraId="6C542224" w14:textId="4CA4D854" w:rsidR="00FF5598" w:rsidRDefault="00332F95" w:rsidP="007F7B8D">
      <w:pPr>
        <w:tabs>
          <w:tab w:val="left" w:pos="630"/>
        </w:tabs>
        <w:jc w:val="both"/>
      </w:pPr>
      <w:r w:rsidRPr="00E64039">
        <w:rPr>
          <w:b/>
          <w:i/>
        </w:rPr>
        <w:t xml:space="preserve">Accounts Payable: </w:t>
      </w:r>
      <w:r w:rsidR="00AD614D" w:rsidRPr="00E64039">
        <w:tab/>
      </w:r>
    </w:p>
    <w:p w14:paraId="72AEB802" w14:textId="304DBAE2" w:rsidR="006B04BB" w:rsidRPr="00710809" w:rsidRDefault="00FF5598" w:rsidP="00FF5598">
      <w:pPr>
        <w:tabs>
          <w:tab w:val="left" w:pos="8460"/>
        </w:tabs>
        <w:jc w:val="both"/>
      </w:pPr>
      <w:r w:rsidRPr="00E64039">
        <w:t xml:space="preserve">           </w:t>
      </w:r>
      <w:r w:rsidR="006C2BED">
        <w:t>A m</w:t>
      </w:r>
      <w:r w:rsidRPr="00E64039">
        <w:t xml:space="preserve">otion </w:t>
      </w:r>
      <w:r w:rsidR="006C2BED">
        <w:t xml:space="preserve">was made </w:t>
      </w:r>
      <w:r w:rsidRPr="00E64039">
        <w:t>by</w:t>
      </w:r>
      <w:r w:rsidR="00977471">
        <w:t xml:space="preserve"> </w:t>
      </w:r>
      <w:r w:rsidR="00074E3E">
        <w:t>Catalano (Bischer)</w:t>
      </w:r>
      <w:r w:rsidR="00326559">
        <w:t xml:space="preserve"> </w:t>
      </w:r>
      <w:r w:rsidR="00B76687" w:rsidRPr="00E64039">
        <w:t>to</w:t>
      </w:r>
      <w:r w:rsidRPr="00E64039">
        <w:t xml:space="preserve"> approve the </w:t>
      </w:r>
      <w:r w:rsidR="0010577E">
        <w:t>August 3</w:t>
      </w:r>
      <w:r w:rsidR="007C38E6">
        <w:t>,</w:t>
      </w:r>
      <w:r w:rsidR="00D01CDB">
        <w:t xml:space="preserve"> 2022</w:t>
      </w:r>
      <w:r w:rsidRPr="00E64039">
        <w:t xml:space="preserve"> accounts</w:t>
      </w:r>
      <w:r w:rsidR="00E25D7D" w:rsidRPr="00E64039">
        <w:t xml:space="preserve"> payable in the amount</w:t>
      </w:r>
      <w:r w:rsidR="00D96406" w:rsidRPr="00E64039">
        <w:t xml:space="preserve"> </w:t>
      </w:r>
      <w:r w:rsidR="002178E5" w:rsidRPr="00E64039">
        <w:t>of</w:t>
      </w:r>
      <w:r w:rsidR="004850CD" w:rsidRPr="00E64039">
        <w:t xml:space="preserve"> </w:t>
      </w:r>
      <w:r w:rsidR="006F0E71" w:rsidRPr="00E64039">
        <w:t>$</w:t>
      </w:r>
      <w:r w:rsidR="0010577E">
        <w:t>317,471.75</w:t>
      </w:r>
    </w:p>
    <w:p w14:paraId="33D62B86" w14:textId="0672CACB" w:rsidR="00D0472B" w:rsidRDefault="00FF5598" w:rsidP="00D96EFC">
      <w:pPr>
        <w:tabs>
          <w:tab w:val="left" w:pos="8460"/>
        </w:tabs>
        <w:jc w:val="both"/>
      </w:pPr>
      <w:r w:rsidRPr="00E64039">
        <w:t xml:space="preserve">         Ayes:   </w:t>
      </w:r>
      <w:r w:rsidR="00074E3E">
        <w:t>Catalano, Bischer</w:t>
      </w:r>
    </w:p>
    <w:p w14:paraId="66A49434" w14:textId="43CAAD3C" w:rsidR="008E7F70" w:rsidRDefault="008E7F70" w:rsidP="001824B3">
      <w:pPr>
        <w:tabs>
          <w:tab w:val="left" w:pos="8460"/>
        </w:tabs>
        <w:jc w:val="both"/>
      </w:pPr>
      <w:r>
        <w:t xml:space="preserve">    </w:t>
      </w:r>
    </w:p>
    <w:p w14:paraId="02A693C1" w14:textId="1CE42169" w:rsidR="00CB3814" w:rsidRDefault="00CB3814" w:rsidP="00B12935">
      <w:pPr>
        <w:tabs>
          <w:tab w:val="left" w:pos="8460"/>
        </w:tabs>
        <w:jc w:val="both"/>
        <w:rPr>
          <w:b/>
          <w:i/>
        </w:rPr>
      </w:pPr>
      <w:r>
        <w:rPr>
          <w:b/>
          <w:i/>
        </w:rPr>
        <w:t>Visitors:</w:t>
      </w:r>
    </w:p>
    <w:p w14:paraId="76E280A0" w14:textId="6A6D5EE7" w:rsidR="00CB3814" w:rsidRDefault="00CB3814" w:rsidP="00B12935">
      <w:pPr>
        <w:tabs>
          <w:tab w:val="left" w:pos="8460"/>
        </w:tabs>
        <w:jc w:val="both"/>
        <w:rPr>
          <w:b/>
          <w:i/>
        </w:rPr>
      </w:pPr>
    </w:p>
    <w:p w14:paraId="00DEA99A" w14:textId="0B86D797" w:rsidR="00CB3814" w:rsidRDefault="00CB3814" w:rsidP="00B12935">
      <w:pPr>
        <w:tabs>
          <w:tab w:val="left" w:pos="8460"/>
        </w:tabs>
        <w:jc w:val="both"/>
        <w:rPr>
          <w:bCs/>
          <w:iCs/>
        </w:rPr>
      </w:pPr>
      <w:r>
        <w:rPr>
          <w:b/>
          <w:i/>
        </w:rPr>
        <w:t xml:space="preserve">    </w:t>
      </w:r>
      <w:r>
        <w:rPr>
          <w:bCs/>
          <w:iCs/>
        </w:rPr>
        <w:t xml:space="preserve">  Mary Cummins, owner of TMN Properties, at the dead end of 441 Hwy, Metz Township appeared before the Board to ask why Charles Konarzewski was allowed to install fence posts on the road right of way.  Lengthy discussion was held with it being noted </w:t>
      </w:r>
      <w:r w:rsidR="003977AB">
        <w:rPr>
          <w:bCs/>
          <w:iCs/>
        </w:rPr>
        <w:t xml:space="preserve">the road in question is a road by user and the Road Commission has 15’8” right of way (the width of the road).  Mrs. Cummins stated the Road Commission mows both sides of the road.  Chairman Bischer said the mowed portion would then be considered part of the road by user right of way.  Mrs. Cummins also stated Mr. Konarzewski knocked over her gate and she reported it to law enforcement.  </w:t>
      </w:r>
      <w:r w:rsidR="000F7FD7">
        <w:rPr>
          <w:bCs/>
          <w:iCs/>
        </w:rPr>
        <w:t xml:space="preserve">  Mrs. Cummins stated she would be in contact with her attorney to pursue damages to the gate.</w:t>
      </w:r>
    </w:p>
    <w:p w14:paraId="2B3EA863" w14:textId="692DE761" w:rsidR="003977AB" w:rsidRDefault="003977AB" w:rsidP="00B12935">
      <w:pPr>
        <w:tabs>
          <w:tab w:val="left" w:pos="8460"/>
        </w:tabs>
        <w:jc w:val="both"/>
        <w:rPr>
          <w:bCs/>
          <w:iCs/>
        </w:rPr>
      </w:pPr>
      <w:r>
        <w:rPr>
          <w:bCs/>
          <w:iCs/>
        </w:rPr>
        <w:t xml:space="preserve">      A motion was made by Catalano (Bischer) directing the Supt./Mgr to advise Mr. Konarzewski to move the posts beyond the </w:t>
      </w:r>
      <w:r w:rsidR="000F7FD7">
        <w:rPr>
          <w:bCs/>
          <w:iCs/>
        </w:rPr>
        <w:t>mowed portion of the right of way.</w:t>
      </w:r>
    </w:p>
    <w:p w14:paraId="21127125" w14:textId="36A8A0D7" w:rsidR="000F7FD7" w:rsidRDefault="000F7FD7" w:rsidP="00B12935">
      <w:pPr>
        <w:tabs>
          <w:tab w:val="left" w:pos="8460"/>
        </w:tabs>
        <w:jc w:val="both"/>
        <w:rPr>
          <w:bCs/>
          <w:iCs/>
        </w:rPr>
      </w:pPr>
      <w:r>
        <w:rPr>
          <w:bCs/>
          <w:iCs/>
        </w:rPr>
        <w:t xml:space="preserve">     Ayes:  Bischer, Catalano</w:t>
      </w:r>
    </w:p>
    <w:p w14:paraId="60807F4F" w14:textId="3C220066" w:rsidR="00CB3814" w:rsidRDefault="003977AB" w:rsidP="00B12935">
      <w:pPr>
        <w:tabs>
          <w:tab w:val="left" w:pos="8460"/>
        </w:tabs>
        <w:jc w:val="both"/>
        <w:rPr>
          <w:b/>
          <w:i/>
        </w:rPr>
      </w:pPr>
      <w:r>
        <w:rPr>
          <w:bCs/>
          <w:iCs/>
        </w:rPr>
        <w:t xml:space="preserve">   </w:t>
      </w:r>
    </w:p>
    <w:p w14:paraId="4EE1DFFB" w14:textId="4B7EF4C1" w:rsidR="00B12935" w:rsidRDefault="00B12935" w:rsidP="00B12935">
      <w:pPr>
        <w:tabs>
          <w:tab w:val="left" w:pos="8460"/>
        </w:tabs>
        <w:jc w:val="both"/>
        <w:rPr>
          <w:b/>
          <w:i/>
        </w:rPr>
      </w:pPr>
      <w:r w:rsidRPr="00E64039">
        <w:rPr>
          <w:b/>
          <w:i/>
        </w:rPr>
        <w:t xml:space="preserve">Supt./Mgr Report: </w:t>
      </w:r>
    </w:p>
    <w:p w14:paraId="4693427D" w14:textId="77777777" w:rsidR="00D6587F" w:rsidRPr="00D6587F" w:rsidRDefault="00D6587F" w:rsidP="00B12935">
      <w:pPr>
        <w:tabs>
          <w:tab w:val="left" w:pos="8460"/>
        </w:tabs>
        <w:jc w:val="both"/>
        <w:rPr>
          <w:b/>
          <w:i/>
        </w:rPr>
      </w:pPr>
    </w:p>
    <w:p w14:paraId="2E004E8D" w14:textId="7953D3DF" w:rsidR="0010577E" w:rsidRDefault="008B2AAC" w:rsidP="0010577E">
      <w:pPr>
        <w:pStyle w:val="ListParagraph"/>
        <w:numPr>
          <w:ilvl w:val="0"/>
          <w:numId w:val="20"/>
        </w:numPr>
        <w:tabs>
          <w:tab w:val="left" w:pos="8460"/>
        </w:tabs>
        <w:jc w:val="both"/>
        <w:rPr>
          <w:rFonts w:ascii="Times New Roman" w:hAnsi="Times New Roman"/>
          <w:sz w:val="24"/>
          <w:szCs w:val="24"/>
        </w:rPr>
      </w:pPr>
      <w:r>
        <w:rPr>
          <w:rFonts w:ascii="Times New Roman" w:hAnsi="Times New Roman"/>
          <w:sz w:val="24"/>
          <w:szCs w:val="24"/>
        </w:rPr>
        <w:t>Clear Heights Construction, LLC has provided a quote for a 40’ x 70’ hoop barn to replace the Rogers City sand/salt storage barn.  There is a 20</w:t>
      </w:r>
      <w:r w:rsidR="00B15580">
        <w:rPr>
          <w:rFonts w:ascii="Times New Roman" w:hAnsi="Times New Roman"/>
          <w:sz w:val="24"/>
          <w:szCs w:val="24"/>
        </w:rPr>
        <w:t xml:space="preserve"> </w:t>
      </w:r>
      <w:r>
        <w:rPr>
          <w:rFonts w:ascii="Times New Roman" w:hAnsi="Times New Roman"/>
          <w:sz w:val="24"/>
          <w:szCs w:val="24"/>
        </w:rPr>
        <w:t xml:space="preserve">year warranty on the fabric and approximately 30 years of service for the fabric.  The aluminum pipe </w:t>
      </w:r>
      <w:r w:rsidR="00B15580">
        <w:rPr>
          <w:rFonts w:ascii="Times New Roman" w:hAnsi="Times New Roman"/>
          <w:sz w:val="24"/>
          <w:szCs w:val="24"/>
        </w:rPr>
        <w:t xml:space="preserve">is hot dipped galvanized and resistant to </w:t>
      </w:r>
      <w:r w:rsidR="00CA21E5">
        <w:rPr>
          <w:rFonts w:ascii="Times New Roman" w:hAnsi="Times New Roman"/>
          <w:sz w:val="24"/>
          <w:szCs w:val="24"/>
        </w:rPr>
        <w:t>corrosion</w:t>
      </w:r>
      <w:r w:rsidR="00B15580">
        <w:rPr>
          <w:rFonts w:ascii="Times New Roman" w:hAnsi="Times New Roman"/>
          <w:sz w:val="24"/>
          <w:szCs w:val="24"/>
        </w:rPr>
        <w:t xml:space="preserve">.  Quoted price is $115,240.00 completely installed.  </w:t>
      </w:r>
    </w:p>
    <w:p w14:paraId="1A029E6B" w14:textId="05174852" w:rsidR="00B15580" w:rsidRDefault="00B15580" w:rsidP="00B15580">
      <w:pPr>
        <w:pStyle w:val="ListParagraph"/>
        <w:tabs>
          <w:tab w:val="left" w:pos="8460"/>
        </w:tabs>
        <w:jc w:val="both"/>
        <w:rPr>
          <w:rFonts w:ascii="Times New Roman" w:hAnsi="Times New Roman"/>
          <w:sz w:val="24"/>
          <w:szCs w:val="24"/>
        </w:rPr>
      </w:pPr>
      <w:r>
        <w:rPr>
          <w:rFonts w:ascii="Times New Roman" w:hAnsi="Times New Roman"/>
          <w:sz w:val="24"/>
          <w:szCs w:val="24"/>
        </w:rPr>
        <w:t>Additionally, Supt./Mgr will be meeting with Greystone Buildings to discuss their bid on the same type of building.</w:t>
      </w:r>
    </w:p>
    <w:p w14:paraId="693E26C3" w14:textId="6DC283E3" w:rsidR="00B15580" w:rsidRDefault="00B15580" w:rsidP="00B15580">
      <w:pPr>
        <w:pStyle w:val="ListParagraph"/>
        <w:tabs>
          <w:tab w:val="left" w:pos="8460"/>
        </w:tabs>
        <w:jc w:val="both"/>
        <w:rPr>
          <w:rFonts w:ascii="Times New Roman" w:hAnsi="Times New Roman"/>
          <w:sz w:val="24"/>
          <w:szCs w:val="24"/>
        </w:rPr>
      </w:pPr>
      <w:r>
        <w:rPr>
          <w:rFonts w:ascii="Times New Roman" w:hAnsi="Times New Roman"/>
          <w:sz w:val="24"/>
          <w:szCs w:val="24"/>
        </w:rPr>
        <w:t xml:space="preserve">Supt./Mgr obtained pricing from Pine Lumber for materials to build a pole barn type building with </w:t>
      </w:r>
      <w:r w:rsidR="00CA21E5">
        <w:rPr>
          <w:rFonts w:ascii="Times New Roman" w:hAnsi="Times New Roman"/>
          <w:sz w:val="24"/>
          <w:szCs w:val="24"/>
        </w:rPr>
        <w:t>16-foot</w:t>
      </w:r>
      <w:r>
        <w:rPr>
          <w:rFonts w:ascii="Times New Roman" w:hAnsi="Times New Roman"/>
          <w:sz w:val="24"/>
          <w:szCs w:val="24"/>
        </w:rPr>
        <w:t xml:space="preserve"> walls.  The quote of $25,270.20 did not include material for walls or back wall.</w:t>
      </w:r>
    </w:p>
    <w:p w14:paraId="3CC098B1" w14:textId="61D383A5" w:rsidR="00B15580" w:rsidRDefault="00B15580" w:rsidP="00B15580">
      <w:pPr>
        <w:pStyle w:val="ListParagraph"/>
        <w:tabs>
          <w:tab w:val="left" w:pos="8460"/>
        </w:tabs>
        <w:jc w:val="both"/>
        <w:rPr>
          <w:rFonts w:ascii="Times New Roman" w:hAnsi="Times New Roman"/>
          <w:sz w:val="24"/>
          <w:szCs w:val="24"/>
        </w:rPr>
      </w:pPr>
      <w:r>
        <w:rPr>
          <w:rFonts w:ascii="Times New Roman" w:hAnsi="Times New Roman"/>
          <w:sz w:val="24"/>
          <w:szCs w:val="24"/>
        </w:rPr>
        <w:lastRenderedPageBreak/>
        <w:t>Discussion was held.</w:t>
      </w:r>
    </w:p>
    <w:p w14:paraId="0A6E3F2A" w14:textId="4E50773B" w:rsidR="00B15580" w:rsidRDefault="00B15580" w:rsidP="00B15580">
      <w:pPr>
        <w:pStyle w:val="ListParagraph"/>
        <w:numPr>
          <w:ilvl w:val="0"/>
          <w:numId w:val="20"/>
        </w:numPr>
        <w:tabs>
          <w:tab w:val="left" w:pos="8460"/>
        </w:tabs>
        <w:jc w:val="both"/>
        <w:rPr>
          <w:rFonts w:ascii="Times New Roman" w:hAnsi="Times New Roman"/>
          <w:sz w:val="24"/>
          <w:szCs w:val="24"/>
        </w:rPr>
      </w:pPr>
      <w:r>
        <w:rPr>
          <w:rFonts w:ascii="Times New Roman" w:hAnsi="Times New Roman"/>
          <w:sz w:val="24"/>
          <w:szCs w:val="24"/>
        </w:rPr>
        <w:t>A purchase order ($168,500.00) was signed and returned to Grand Traverse Diesel for the new truck.</w:t>
      </w:r>
    </w:p>
    <w:p w14:paraId="0C1B26F9" w14:textId="7DC3802F" w:rsidR="00B15580" w:rsidRDefault="00B15580" w:rsidP="00B15580">
      <w:pPr>
        <w:pStyle w:val="ListParagraph"/>
        <w:tabs>
          <w:tab w:val="left" w:pos="8460"/>
        </w:tabs>
        <w:jc w:val="both"/>
        <w:rPr>
          <w:rFonts w:ascii="Times New Roman" w:hAnsi="Times New Roman"/>
          <w:sz w:val="24"/>
          <w:szCs w:val="24"/>
        </w:rPr>
      </w:pPr>
      <w:r>
        <w:rPr>
          <w:rFonts w:ascii="Times New Roman" w:hAnsi="Times New Roman"/>
          <w:sz w:val="24"/>
          <w:szCs w:val="24"/>
        </w:rPr>
        <w:t>Due to the lead time of obtaining the equipment to fit out the new truck Supt./Mgr would like to know if we should be ordering it now?  The cost to fit out the truck will be $149,997.00 which</w:t>
      </w:r>
      <w:r w:rsidR="00005C23">
        <w:rPr>
          <w:rFonts w:ascii="Times New Roman" w:hAnsi="Times New Roman"/>
          <w:sz w:val="24"/>
          <w:szCs w:val="24"/>
        </w:rPr>
        <w:t xml:space="preserve"> will put the cost of the new truck at $318,497.00.  </w:t>
      </w:r>
      <w:r w:rsidR="00F301DE">
        <w:rPr>
          <w:rFonts w:ascii="Times New Roman" w:hAnsi="Times New Roman"/>
          <w:sz w:val="24"/>
          <w:szCs w:val="24"/>
        </w:rPr>
        <w:t>The last truck purchased in 2021 cost $209,864.26, an increase of $108,632.74.    Discussion was held.</w:t>
      </w:r>
    </w:p>
    <w:p w14:paraId="5019758C" w14:textId="5E090999" w:rsidR="00F301DE" w:rsidRDefault="00F301DE" w:rsidP="00F301DE">
      <w:pPr>
        <w:pStyle w:val="ListParagraph"/>
        <w:numPr>
          <w:ilvl w:val="0"/>
          <w:numId w:val="20"/>
        </w:numPr>
        <w:tabs>
          <w:tab w:val="left" w:pos="8460"/>
        </w:tabs>
        <w:jc w:val="both"/>
        <w:rPr>
          <w:rFonts w:ascii="Times New Roman" w:hAnsi="Times New Roman"/>
          <w:sz w:val="24"/>
          <w:szCs w:val="24"/>
        </w:rPr>
      </w:pPr>
      <w:r>
        <w:rPr>
          <w:rFonts w:ascii="Times New Roman" w:hAnsi="Times New Roman"/>
          <w:sz w:val="24"/>
          <w:szCs w:val="24"/>
        </w:rPr>
        <w:t>Started fog sealing.  All that is left to seal is Ocqueoc Road and Millersburg streets.  The tentative plan is to</w:t>
      </w:r>
      <w:r w:rsidR="008A38C9">
        <w:rPr>
          <w:rFonts w:ascii="Times New Roman" w:hAnsi="Times New Roman"/>
          <w:sz w:val="24"/>
          <w:szCs w:val="24"/>
        </w:rPr>
        <w:t xml:space="preserve"> do Ocqueoc Road on August 9, 2022.  The funding has been obligated.</w:t>
      </w:r>
    </w:p>
    <w:p w14:paraId="1BC227C6" w14:textId="126E87E2" w:rsidR="008A38C9" w:rsidRDefault="008A38C9" w:rsidP="00F301DE">
      <w:pPr>
        <w:pStyle w:val="ListParagraph"/>
        <w:numPr>
          <w:ilvl w:val="0"/>
          <w:numId w:val="20"/>
        </w:numPr>
        <w:tabs>
          <w:tab w:val="left" w:pos="8460"/>
        </w:tabs>
        <w:jc w:val="both"/>
        <w:rPr>
          <w:rFonts w:ascii="Times New Roman" w:hAnsi="Times New Roman"/>
          <w:sz w:val="24"/>
          <w:szCs w:val="24"/>
        </w:rPr>
      </w:pPr>
      <w:r>
        <w:rPr>
          <w:rFonts w:ascii="Times New Roman" w:hAnsi="Times New Roman"/>
          <w:sz w:val="24"/>
          <w:szCs w:val="24"/>
        </w:rPr>
        <w:t>MDOT is attempting to get a September letting for the 451 Hwy project.  The project must be advertised for three weeks after the letting and must be finished by November 10, 2022.  Discussion was held.</w:t>
      </w:r>
    </w:p>
    <w:p w14:paraId="355FB3E2" w14:textId="65EB83B4" w:rsidR="008A38C9" w:rsidRDefault="008A38C9" w:rsidP="00F301DE">
      <w:pPr>
        <w:pStyle w:val="ListParagraph"/>
        <w:numPr>
          <w:ilvl w:val="0"/>
          <w:numId w:val="20"/>
        </w:numPr>
        <w:tabs>
          <w:tab w:val="left" w:pos="8460"/>
        </w:tabs>
        <w:jc w:val="both"/>
        <w:rPr>
          <w:rFonts w:ascii="Times New Roman" w:hAnsi="Times New Roman"/>
          <w:sz w:val="24"/>
          <w:szCs w:val="24"/>
        </w:rPr>
      </w:pPr>
      <w:r>
        <w:rPr>
          <w:rFonts w:ascii="Times New Roman" w:hAnsi="Times New Roman"/>
          <w:sz w:val="24"/>
          <w:szCs w:val="24"/>
        </w:rPr>
        <w:t xml:space="preserve">Supt./Mgr obtained </w:t>
      </w:r>
      <w:r w:rsidR="008D40B5">
        <w:rPr>
          <w:rFonts w:ascii="Times New Roman" w:hAnsi="Times New Roman"/>
          <w:sz w:val="24"/>
          <w:szCs w:val="24"/>
        </w:rPr>
        <w:t>an updated quote for insulating the back portion of the Onaway garage.  Prior quote was $33,200.00 and new quote is for $37,700.00.  Discussion was held.  Commissioner Catalano would like this item moved to new business.</w:t>
      </w:r>
    </w:p>
    <w:p w14:paraId="17288AC0" w14:textId="7D51B4B4" w:rsidR="008D40B5" w:rsidRDefault="00AC627B" w:rsidP="00F301DE">
      <w:pPr>
        <w:pStyle w:val="ListParagraph"/>
        <w:numPr>
          <w:ilvl w:val="0"/>
          <w:numId w:val="20"/>
        </w:numPr>
        <w:tabs>
          <w:tab w:val="left" w:pos="8460"/>
        </w:tabs>
        <w:jc w:val="both"/>
        <w:rPr>
          <w:rFonts w:ascii="Times New Roman" w:hAnsi="Times New Roman"/>
          <w:sz w:val="24"/>
          <w:szCs w:val="24"/>
        </w:rPr>
      </w:pPr>
      <w:r>
        <w:rPr>
          <w:rFonts w:ascii="Times New Roman" w:hAnsi="Times New Roman"/>
          <w:sz w:val="24"/>
          <w:szCs w:val="24"/>
        </w:rPr>
        <w:t>A letter</w:t>
      </w:r>
      <w:r w:rsidR="00DB29F0">
        <w:rPr>
          <w:rFonts w:ascii="Times New Roman" w:hAnsi="Times New Roman"/>
          <w:sz w:val="24"/>
          <w:szCs w:val="24"/>
        </w:rPr>
        <w:t xml:space="preserve"> was sent to Steve Lappan, property owner adjacent to the platted drainage ditch on Grand Lake Blvd, requesting that he remove debris from the drainage ditch. Mr. Lappan called and stated he would remove the debris from the ditch.  He also asked if we could cut a few trees and clean out the ditch some including a willow tree that is growing in the ditch slowing down water flow.</w:t>
      </w:r>
    </w:p>
    <w:p w14:paraId="428E5EA4" w14:textId="3A05C82B" w:rsidR="00DB29F0" w:rsidRDefault="00DB29F0" w:rsidP="00F301DE">
      <w:pPr>
        <w:pStyle w:val="ListParagraph"/>
        <w:numPr>
          <w:ilvl w:val="0"/>
          <w:numId w:val="20"/>
        </w:numPr>
        <w:tabs>
          <w:tab w:val="left" w:pos="8460"/>
        </w:tabs>
        <w:jc w:val="both"/>
        <w:rPr>
          <w:rFonts w:ascii="Times New Roman" w:hAnsi="Times New Roman"/>
          <w:sz w:val="24"/>
          <w:szCs w:val="24"/>
        </w:rPr>
      </w:pPr>
      <w:r>
        <w:rPr>
          <w:rFonts w:ascii="Times New Roman" w:hAnsi="Times New Roman"/>
          <w:sz w:val="24"/>
          <w:szCs w:val="24"/>
        </w:rPr>
        <w:t>Informational letters were sent to property owners along Lake Street</w:t>
      </w:r>
      <w:r w:rsidR="006C3408">
        <w:rPr>
          <w:rFonts w:ascii="Times New Roman" w:hAnsi="Times New Roman"/>
          <w:sz w:val="24"/>
          <w:szCs w:val="24"/>
        </w:rPr>
        <w:t xml:space="preserve"> notifying them of the upcoming work.  Supt./Mgr received only two calls asking for further information.</w:t>
      </w:r>
    </w:p>
    <w:p w14:paraId="0ADCECB8" w14:textId="0F91E055" w:rsidR="006C3408" w:rsidRDefault="006C3408" w:rsidP="00F301DE">
      <w:pPr>
        <w:pStyle w:val="ListParagraph"/>
        <w:numPr>
          <w:ilvl w:val="0"/>
          <w:numId w:val="20"/>
        </w:numPr>
        <w:tabs>
          <w:tab w:val="left" w:pos="8460"/>
        </w:tabs>
        <w:jc w:val="both"/>
        <w:rPr>
          <w:rFonts w:ascii="Times New Roman" w:hAnsi="Times New Roman"/>
          <w:sz w:val="24"/>
          <w:szCs w:val="24"/>
        </w:rPr>
      </w:pPr>
      <w:r>
        <w:rPr>
          <w:rFonts w:ascii="Times New Roman" w:hAnsi="Times New Roman"/>
          <w:sz w:val="24"/>
          <w:szCs w:val="24"/>
        </w:rPr>
        <w:t xml:space="preserve">Posen crew installed some gravel on Polaski Road south of Long Lake Highway.  The first 1,000 feet is not holding up well to the amount of </w:t>
      </w:r>
      <w:r w:rsidR="008F7F1B">
        <w:rPr>
          <w:rFonts w:ascii="Times New Roman" w:hAnsi="Times New Roman"/>
          <w:sz w:val="24"/>
          <w:szCs w:val="24"/>
        </w:rPr>
        <w:t>truck traffic it gets going to the Omni plant.</w:t>
      </w:r>
    </w:p>
    <w:p w14:paraId="6A57D8AB" w14:textId="07BD09A4" w:rsidR="008F7F1B" w:rsidRDefault="008F7F1B" w:rsidP="008F7F1B">
      <w:pPr>
        <w:pStyle w:val="ListParagraph"/>
        <w:tabs>
          <w:tab w:val="left" w:pos="8460"/>
        </w:tabs>
        <w:jc w:val="both"/>
        <w:rPr>
          <w:rFonts w:ascii="Times New Roman" w:hAnsi="Times New Roman"/>
          <w:sz w:val="24"/>
          <w:szCs w:val="24"/>
        </w:rPr>
      </w:pPr>
      <w:r>
        <w:rPr>
          <w:rFonts w:ascii="Times New Roman" w:hAnsi="Times New Roman"/>
          <w:sz w:val="24"/>
          <w:szCs w:val="24"/>
        </w:rPr>
        <w:t>This section of road is a local road.</w:t>
      </w:r>
    </w:p>
    <w:p w14:paraId="7A279052" w14:textId="50C44E2F" w:rsidR="008F7F1B" w:rsidRDefault="008F7F1B" w:rsidP="008F7F1B">
      <w:pPr>
        <w:pStyle w:val="ListParagraph"/>
        <w:numPr>
          <w:ilvl w:val="0"/>
          <w:numId w:val="20"/>
        </w:numPr>
        <w:tabs>
          <w:tab w:val="left" w:pos="8460"/>
        </w:tabs>
        <w:jc w:val="both"/>
        <w:rPr>
          <w:rFonts w:ascii="Times New Roman" w:hAnsi="Times New Roman"/>
          <w:sz w:val="24"/>
          <w:szCs w:val="24"/>
        </w:rPr>
      </w:pPr>
      <w:r>
        <w:rPr>
          <w:rFonts w:ascii="Times New Roman" w:hAnsi="Times New Roman"/>
          <w:sz w:val="24"/>
          <w:szCs w:val="24"/>
        </w:rPr>
        <w:t>Year to date the dust control has cost the Road Commission $266,906.00.</w:t>
      </w:r>
    </w:p>
    <w:p w14:paraId="15F8487A" w14:textId="2517F5C8" w:rsidR="008F7F1B" w:rsidRDefault="008F7F1B" w:rsidP="008F7F1B">
      <w:pPr>
        <w:pStyle w:val="ListParagraph"/>
        <w:numPr>
          <w:ilvl w:val="0"/>
          <w:numId w:val="20"/>
        </w:numPr>
        <w:tabs>
          <w:tab w:val="left" w:pos="8460"/>
        </w:tabs>
        <w:jc w:val="both"/>
        <w:rPr>
          <w:rFonts w:ascii="Times New Roman" w:hAnsi="Times New Roman"/>
          <w:sz w:val="24"/>
          <w:szCs w:val="24"/>
        </w:rPr>
      </w:pPr>
      <w:r>
        <w:rPr>
          <w:rFonts w:ascii="Times New Roman" w:hAnsi="Times New Roman"/>
          <w:sz w:val="24"/>
          <w:szCs w:val="24"/>
        </w:rPr>
        <w:t>638 Bridge over Little Trout River is now under review with the Voluntary Transportation Preliminary Review Request Board.</w:t>
      </w:r>
    </w:p>
    <w:p w14:paraId="233CAD22" w14:textId="17A2891F" w:rsidR="008F7F1B" w:rsidRDefault="008F7F1B" w:rsidP="008F7F1B">
      <w:pPr>
        <w:pStyle w:val="ListParagraph"/>
        <w:numPr>
          <w:ilvl w:val="0"/>
          <w:numId w:val="20"/>
        </w:numPr>
        <w:tabs>
          <w:tab w:val="left" w:pos="8460"/>
        </w:tabs>
        <w:jc w:val="both"/>
        <w:rPr>
          <w:rFonts w:ascii="Times New Roman" w:hAnsi="Times New Roman"/>
          <w:sz w:val="24"/>
          <w:szCs w:val="24"/>
        </w:rPr>
      </w:pPr>
      <w:r>
        <w:rPr>
          <w:rFonts w:ascii="Times New Roman" w:hAnsi="Times New Roman"/>
          <w:sz w:val="24"/>
          <w:szCs w:val="24"/>
        </w:rPr>
        <w:t>Some of our fleet trucks are failing beyond repair.  I have been looking at used Fastenal pickups like we have done in the past.  They are between $20,000 to $25,000</w:t>
      </w:r>
      <w:r w:rsidR="009373E7">
        <w:rPr>
          <w:rFonts w:ascii="Times New Roman" w:hAnsi="Times New Roman"/>
          <w:sz w:val="24"/>
          <w:szCs w:val="24"/>
        </w:rPr>
        <w:t xml:space="preserve"> with regular cab, 8 ft box, 45,000 to 55,000 miles.  Supt./Mgr would like preauthorization to purchase as they do not stay available very long.</w:t>
      </w:r>
      <w:r w:rsidR="00857CD7">
        <w:rPr>
          <w:rFonts w:ascii="Times New Roman" w:hAnsi="Times New Roman"/>
          <w:sz w:val="24"/>
          <w:szCs w:val="24"/>
        </w:rPr>
        <w:t xml:space="preserve">   Commissioner Catalano requested the item be moved to new business.</w:t>
      </w:r>
    </w:p>
    <w:p w14:paraId="04F28CD5" w14:textId="6E04AA9E" w:rsidR="009373E7" w:rsidRDefault="009373E7" w:rsidP="008F7F1B">
      <w:pPr>
        <w:pStyle w:val="ListParagraph"/>
        <w:numPr>
          <w:ilvl w:val="0"/>
          <w:numId w:val="20"/>
        </w:numPr>
        <w:tabs>
          <w:tab w:val="left" w:pos="8460"/>
        </w:tabs>
        <w:jc w:val="both"/>
        <w:rPr>
          <w:rFonts w:ascii="Times New Roman" w:hAnsi="Times New Roman"/>
          <w:sz w:val="24"/>
          <w:szCs w:val="24"/>
        </w:rPr>
      </w:pPr>
      <w:r>
        <w:rPr>
          <w:rFonts w:ascii="Times New Roman" w:hAnsi="Times New Roman"/>
          <w:sz w:val="24"/>
          <w:szCs w:val="24"/>
        </w:rPr>
        <w:t>June fuel usage was $33,292.00 for 2022 and $29,390.00 one year ago, a difference of $3,902.00.</w:t>
      </w:r>
    </w:p>
    <w:p w14:paraId="59734A02" w14:textId="44B849D2" w:rsidR="000A0990" w:rsidRDefault="00273C7C" w:rsidP="00A744B6">
      <w:pPr>
        <w:tabs>
          <w:tab w:val="left" w:pos="8460"/>
        </w:tabs>
        <w:jc w:val="both"/>
      </w:pPr>
      <w:r>
        <w:t xml:space="preserve">     </w:t>
      </w:r>
    </w:p>
    <w:p w14:paraId="680E4C13" w14:textId="4044511A" w:rsidR="00FE1A66" w:rsidRPr="00E64039" w:rsidRDefault="0010587E" w:rsidP="00FE1A66">
      <w:pPr>
        <w:tabs>
          <w:tab w:val="left" w:pos="8460"/>
        </w:tabs>
        <w:jc w:val="both"/>
        <w:rPr>
          <w:b/>
          <w:i/>
        </w:rPr>
      </w:pPr>
      <w:r>
        <w:rPr>
          <w:b/>
          <w:bCs/>
          <w:i/>
          <w:iCs/>
        </w:rPr>
        <w:t>U</w:t>
      </w:r>
      <w:r w:rsidR="00D2119B" w:rsidRPr="00E64039">
        <w:rPr>
          <w:b/>
          <w:bCs/>
          <w:i/>
          <w:iCs/>
        </w:rPr>
        <w:t xml:space="preserve">nfinished </w:t>
      </w:r>
      <w:r w:rsidR="00D90CFA" w:rsidRPr="00E64039">
        <w:rPr>
          <w:b/>
          <w:i/>
        </w:rPr>
        <w:t>B</w:t>
      </w:r>
      <w:r w:rsidR="00FE1A66" w:rsidRPr="00E64039">
        <w:rPr>
          <w:b/>
          <w:i/>
        </w:rPr>
        <w:t>usiness:</w:t>
      </w:r>
    </w:p>
    <w:p w14:paraId="07895D0F" w14:textId="587B2229" w:rsidR="00B70026" w:rsidRPr="00E64039" w:rsidRDefault="00FE1A66" w:rsidP="00FE1A66">
      <w:pPr>
        <w:tabs>
          <w:tab w:val="left" w:pos="8460"/>
        </w:tabs>
        <w:jc w:val="both"/>
      </w:pPr>
      <w:r w:rsidRPr="00E64039">
        <w:t xml:space="preserve">  </w:t>
      </w:r>
      <w:r w:rsidR="005161B0" w:rsidRPr="00E64039">
        <w:t xml:space="preserve">  </w:t>
      </w:r>
      <w:r w:rsidR="00F128C9">
        <w:t xml:space="preserve"> </w:t>
      </w:r>
    </w:p>
    <w:p w14:paraId="59CD48C0" w14:textId="4EFF033A" w:rsidR="00607493" w:rsidRDefault="00EA51A2" w:rsidP="00D2119B">
      <w:pPr>
        <w:tabs>
          <w:tab w:val="left" w:pos="8460"/>
        </w:tabs>
        <w:jc w:val="both"/>
        <w:rPr>
          <w:b/>
          <w:bCs/>
          <w:i/>
          <w:iCs/>
        </w:rPr>
      </w:pPr>
      <w:r>
        <w:t xml:space="preserve"> </w:t>
      </w:r>
      <w:r w:rsidR="0010587E">
        <w:t xml:space="preserve">    </w:t>
      </w:r>
      <w:r w:rsidR="006C3A35">
        <w:t>None</w:t>
      </w:r>
    </w:p>
    <w:p w14:paraId="33CC0C30" w14:textId="77777777" w:rsidR="00644B5B" w:rsidRDefault="00644B5B" w:rsidP="00D2119B">
      <w:pPr>
        <w:tabs>
          <w:tab w:val="left" w:pos="8460"/>
        </w:tabs>
        <w:jc w:val="both"/>
        <w:rPr>
          <w:b/>
          <w:bCs/>
          <w:i/>
          <w:iCs/>
        </w:rPr>
      </w:pPr>
    </w:p>
    <w:p w14:paraId="2C2D24F2" w14:textId="20428A9A" w:rsidR="00732579" w:rsidRPr="00E64039" w:rsidRDefault="00D2119B" w:rsidP="00D2119B">
      <w:pPr>
        <w:tabs>
          <w:tab w:val="left" w:pos="8460"/>
        </w:tabs>
        <w:jc w:val="both"/>
        <w:rPr>
          <w:b/>
          <w:bCs/>
          <w:i/>
          <w:iCs/>
        </w:rPr>
      </w:pPr>
      <w:r w:rsidRPr="00E64039">
        <w:rPr>
          <w:b/>
          <w:bCs/>
          <w:i/>
          <w:iCs/>
        </w:rPr>
        <w:t>New Business:</w:t>
      </w:r>
      <w:r w:rsidR="00732579" w:rsidRPr="00E64039">
        <w:rPr>
          <w:b/>
          <w:bCs/>
          <w:i/>
          <w:iCs/>
        </w:rPr>
        <w:t xml:space="preserve">       </w:t>
      </w:r>
    </w:p>
    <w:p w14:paraId="58C86AF4" w14:textId="0AC93E0E" w:rsidR="00816983" w:rsidRDefault="00816983" w:rsidP="000C11DD">
      <w:pPr>
        <w:rPr>
          <w:rFonts w:eastAsia="Calibri"/>
          <w:b/>
          <w:i/>
          <w:sz w:val="16"/>
          <w:szCs w:val="16"/>
        </w:rPr>
      </w:pPr>
    </w:p>
    <w:p w14:paraId="70FA5B8B" w14:textId="2C5640CE" w:rsidR="008D40B5" w:rsidRDefault="008D40B5" w:rsidP="0010577E">
      <w:pPr>
        <w:overflowPunct w:val="0"/>
        <w:autoSpaceDE w:val="0"/>
        <w:autoSpaceDN w:val="0"/>
        <w:adjustRightInd w:val="0"/>
        <w:ind w:left="345"/>
        <w:textAlignment w:val="baseline"/>
        <w:rPr>
          <w:bCs/>
          <w:iCs/>
        </w:rPr>
      </w:pPr>
      <w:r>
        <w:rPr>
          <w:bCs/>
          <w:iCs/>
        </w:rPr>
        <w:lastRenderedPageBreak/>
        <w:t xml:space="preserve">      A motion was made by Catalano (Bischer) to authorize installation of insulation by </w:t>
      </w:r>
      <w:r w:rsidR="00AB32E4">
        <w:rPr>
          <w:bCs/>
          <w:iCs/>
        </w:rPr>
        <w:t xml:space="preserve"> Great Lakes Roofing &amp; Insulation Systems, Inc </w:t>
      </w:r>
      <w:r>
        <w:rPr>
          <w:bCs/>
          <w:iCs/>
        </w:rPr>
        <w:t>at the Onaway garage for a cost of $37,700.00.</w:t>
      </w:r>
    </w:p>
    <w:p w14:paraId="03856A61" w14:textId="77777777" w:rsidR="00857CD7" w:rsidRDefault="008D40B5" w:rsidP="0010577E">
      <w:pPr>
        <w:overflowPunct w:val="0"/>
        <w:autoSpaceDE w:val="0"/>
        <w:autoSpaceDN w:val="0"/>
        <w:adjustRightInd w:val="0"/>
        <w:ind w:left="345"/>
        <w:textAlignment w:val="baseline"/>
        <w:rPr>
          <w:bCs/>
          <w:iCs/>
        </w:rPr>
      </w:pPr>
      <w:r>
        <w:rPr>
          <w:bCs/>
          <w:iCs/>
        </w:rPr>
        <w:t xml:space="preserve">   </w:t>
      </w:r>
      <w:r w:rsidR="00977471">
        <w:rPr>
          <w:bCs/>
          <w:iCs/>
        </w:rPr>
        <w:t xml:space="preserve">    </w:t>
      </w:r>
      <w:r>
        <w:rPr>
          <w:bCs/>
          <w:iCs/>
        </w:rPr>
        <w:t>Ayes:  Bischer, Catalano</w:t>
      </w:r>
      <w:r w:rsidR="00977471">
        <w:rPr>
          <w:bCs/>
          <w:iCs/>
        </w:rPr>
        <w:t xml:space="preserve">  </w:t>
      </w:r>
    </w:p>
    <w:p w14:paraId="5556A26A" w14:textId="77777777" w:rsidR="00857CD7" w:rsidRDefault="00857CD7" w:rsidP="0010577E">
      <w:pPr>
        <w:overflowPunct w:val="0"/>
        <w:autoSpaceDE w:val="0"/>
        <w:autoSpaceDN w:val="0"/>
        <w:adjustRightInd w:val="0"/>
        <w:ind w:left="345"/>
        <w:textAlignment w:val="baseline"/>
        <w:rPr>
          <w:bCs/>
          <w:iCs/>
        </w:rPr>
      </w:pPr>
    </w:p>
    <w:p w14:paraId="52DFB818" w14:textId="77777777" w:rsidR="00857CD7" w:rsidRDefault="00857CD7" w:rsidP="0010577E">
      <w:pPr>
        <w:overflowPunct w:val="0"/>
        <w:autoSpaceDE w:val="0"/>
        <w:autoSpaceDN w:val="0"/>
        <w:adjustRightInd w:val="0"/>
        <w:ind w:left="345"/>
        <w:textAlignment w:val="baseline"/>
        <w:rPr>
          <w:bCs/>
          <w:iCs/>
        </w:rPr>
      </w:pPr>
      <w:r>
        <w:rPr>
          <w:bCs/>
          <w:iCs/>
        </w:rPr>
        <w:t xml:space="preserve">      A motion was made by Catalano (Bischer) to authorize the purchase of a used fleet pickup from Fastenal for up to $25,000.00 in price.</w:t>
      </w:r>
    </w:p>
    <w:p w14:paraId="376208BF" w14:textId="0E009FBF" w:rsidR="008D40B5" w:rsidRDefault="00857CD7" w:rsidP="0010577E">
      <w:pPr>
        <w:overflowPunct w:val="0"/>
        <w:autoSpaceDE w:val="0"/>
        <w:autoSpaceDN w:val="0"/>
        <w:adjustRightInd w:val="0"/>
        <w:ind w:left="345"/>
        <w:textAlignment w:val="baseline"/>
        <w:rPr>
          <w:bCs/>
          <w:iCs/>
        </w:rPr>
      </w:pPr>
      <w:r>
        <w:rPr>
          <w:bCs/>
          <w:iCs/>
        </w:rPr>
        <w:t xml:space="preserve">      Ayes:  Bischer, Catalano</w:t>
      </w:r>
      <w:r w:rsidR="00F40041">
        <w:rPr>
          <w:bCs/>
          <w:iCs/>
        </w:rPr>
        <w:t xml:space="preserve"> </w:t>
      </w:r>
    </w:p>
    <w:p w14:paraId="749DE402" w14:textId="77777777" w:rsidR="008D40B5" w:rsidRDefault="008D40B5" w:rsidP="0010577E">
      <w:pPr>
        <w:overflowPunct w:val="0"/>
        <w:autoSpaceDE w:val="0"/>
        <w:autoSpaceDN w:val="0"/>
        <w:adjustRightInd w:val="0"/>
        <w:ind w:left="345"/>
        <w:textAlignment w:val="baseline"/>
        <w:rPr>
          <w:bCs/>
          <w:iCs/>
        </w:rPr>
      </w:pPr>
    </w:p>
    <w:p w14:paraId="612AE689" w14:textId="2D9F63CD" w:rsidR="00977471" w:rsidRDefault="00857CD7" w:rsidP="0010577E">
      <w:pPr>
        <w:overflowPunct w:val="0"/>
        <w:autoSpaceDE w:val="0"/>
        <w:autoSpaceDN w:val="0"/>
        <w:adjustRightInd w:val="0"/>
        <w:ind w:left="345"/>
        <w:textAlignment w:val="baseline"/>
        <w:rPr>
          <w:bCs/>
          <w:iCs/>
        </w:rPr>
      </w:pPr>
      <w:r>
        <w:rPr>
          <w:bCs/>
          <w:iCs/>
        </w:rPr>
        <w:t xml:space="preserve">     </w:t>
      </w:r>
      <w:r w:rsidR="003A1FBB">
        <w:rPr>
          <w:bCs/>
          <w:iCs/>
        </w:rPr>
        <w:t xml:space="preserve">A motion was made by </w:t>
      </w:r>
      <w:r>
        <w:rPr>
          <w:bCs/>
          <w:iCs/>
        </w:rPr>
        <w:t>Catalano (Bischer)</w:t>
      </w:r>
      <w:r w:rsidR="00D625FF">
        <w:rPr>
          <w:bCs/>
          <w:iCs/>
        </w:rPr>
        <w:t xml:space="preserve"> </w:t>
      </w:r>
      <w:r w:rsidR="00D625FF" w:rsidRPr="003A1FBB">
        <w:rPr>
          <w:bCs/>
          <w:iCs/>
        </w:rPr>
        <w:t>to</w:t>
      </w:r>
      <w:r w:rsidR="003A1FBB" w:rsidRPr="003A1FBB">
        <w:rPr>
          <w:bCs/>
          <w:iCs/>
        </w:rPr>
        <w:t xml:space="preserve"> </w:t>
      </w:r>
      <w:r w:rsidR="0010577E">
        <w:rPr>
          <w:bCs/>
          <w:iCs/>
        </w:rPr>
        <w:t xml:space="preserve">cast an affirmative vote for </w:t>
      </w:r>
      <w:r>
        <w:rPr>
          <w:bCs/>
          <w:iCs/>
        </w:rPr>
        <w:t>John Hunt, Deb Kestner and Bobbie Livermore</w:t>
      </w:r>
      <w:r w:rsidR="0010577E">
        <w:rPr>
          <w:bCs/>
          <w:iCs/>
        </w:rPr>
        <w:t xml:space="preserve"> for three 3-year-at-large position on the County Road Association Self Insurance Fund (CRASIF) Board of Directors.</w:t>
      </w:r>
    </w:p>
    <w:p w14:paraId="50B31672" w14:textId="6FCD3D68" w:rsidR="0010577E" w:rsidRDefault="0010577E" w:rsidP="0010577E">
      <w:pPr>
        <w:overflowPunct w:val="0"/>
        <w:autoSpaceDE w:val="0"/>
        <w:autoSpaceDN w:val="0"/>
        <w:adjustRightInd w:val="0"/>
        <w:ind w:left="345"/>
        <w:textAlignment w:val="baseline"/>
        <w:rPr>
          <w:bCs/>
          <w:iCs/>
        </w:rPr>
      </w:pPr>
      <w:r>
        <w:rPr>
          <w:bCs/>
          <w:iCs/>
        </w:rPr>
        <w:t xml:space="preserve">     Ayes: </w:t>
      </w:r>
      <w:r w:rsidR="005F7630">
        <w:rPr>
          <w:bCs/>
          <w:iCs/>
        </w:rPr>
        <w:t>All</w:t>
      </w:r>
    </w:p>
    <w:p w14:paraId="2FB9C32E" w14:textId="0481940E" w:rsidR="005F7630" w:rsidRDefault="005F7630" w:rsidP="0010577E">
      <w:pPr>
        <w:overflowPunct w:val="0"/>
        <w:autoSpaceDE w:val="0"/>
        <w:autoSpaceDN w:val="0"/>
        <w:adjustRightInd w:val="0"/>
        <w:ind w:left="345"/>
        <w:textAlignment w:val="baseline"/>
        <w:rPr>
          <w:bCs/>
          <w:iCs/>
        </w:rPr>
      </w:pPr>
    </w:p>
    <w:p w14:paraId="7A19967A" w14:textId="4AE467EE" w:rsidR="005F7630" w:rsidRDefault="005F7630" w:rsidP="0010577E">
      <w:pPr>
        <w:overflowPunct w:val="0"/>
        <w:autoSpaceDE w:val="0"/>
        <w:autoSpaceDN w:val="0"/>
        <w:adjustRightInd w:val="0"/>
        <w:ind w:left="345"/>
        <w:textAlignment w:val="baseline"/>
        <w:rPr>
          <w:bCs/>
          <w:iCs/>
        </w:rPr>
      </w:pPr>
      <w:r>
        <w:rPr>
          <w:bCs/>
          <w:iCs/>
        </w:rPr>
        <w:t xml:space="preserve">     A motion was made by Catalano (Bischer) to enter agreements with the Village of Millersburg for sealcoat projects and culvert replacement for a cost of $17,000.00 and $5,000.00 respectively to be paid in total by the Village of Millersburg.</w:t>
      </w:r>
    </w:p>
    <w:p w14:paraId="3773F6CB" w14:textId="6BBF489B" w:rsidR="005F7630" w:rsidRDefault="005F7630" w:rsidP="0010577E">
      <w:pPr>
        <w:overflowPunct w:val="0"/>
        <w:autoSpaceDE w:val="0"/>
        <w:autoSpaceDN w:val="0"/>
        <w:adjustRightInd w:val="0"/>
        <w:ind w:left="345"/>
        <w:textAlignment w:val="baseline"/>
        <w:rPr>
          <w:bCs/>
          <w:iCs/>
        </w:rPr>
      </w:pPr>
      <w:r>
        <w:rPr>
          <w:bCs/>
          <w:iCs/>
        </w:rPr>
        <w:t xml:space="preserve">    Ayes:  Bischer, Catalano</w:t>
      </w:r>
    </w:p>
    <w:p w14:paraId="4C3E18E7" w14:textId="48DDAEB1" w:rsidR="001D0304" w:rsidRDefault="00F40041" w:rsidP="001D0304">
      <w:r>
        <w:rPr>
          <w:bCs/>
          <w:iCs/>
        </w:rPr>
        <w:t xml:space="preserve">     </w:t>
      </w:r>
      <w:r w:rsidR="00FD4D86">
        <w:rPr>
          <w:bCs/>
          <w:iCs/>
        </w:rPr>
        <w:t xml:space="preserve">     </w:t>
      </w:r>
      <w:r w:rsidR="00020EE1">
        <w:t xml:space="preserve">   </w:t>
      </w:r>
    </w:p>
    <w:p w14:paraId="3F23631D" w14:textId="1ECCDA58" w:rsidR="002300A8" w:rsidRDefault="00732C26" w:rsidP="00977471">
      <w:pPr>
        <w:rPr>
          <w:bCs/>
          <w:iCs/>
        </w:rPr>
      </w:pPr>
      <w:r>
        <w:rPr>
          <w:bCs/>
          <w:iCs/>
        </w:rPr>
        <w:t xml:space="preserve">   </w:t>
      </w:r>
      <w:r w:rsidR="00DB5681">
        <w:rPr>
          <w:bCs/>
          <w:iCs/>
        </w:rPr>
        <w:t xml:space="preserve">   </w:t>
      </w:r>
      <w:r w:rsidR="007B39A4">
        <w:rPr>
          <w:bCs/>
          <w:iCs/>
        </w:rPr>
        <w:t xml:space="preserve">Chairman </w:t>
      </w:r>
      <w:r w:rsidR="00BC4D36">
        <w:rPr>
          <w:bCs/>
          <w:iCs/>
        </w:rPr>
        <w:t>Bischer</w:t>
      </w:r>
      <w:r w:rsidR="002300A8">
        <w:rPr>
          <w:bCs/>
          <w:iCs/>
        </w:rPr>
        <w:t xml:space="preserve"> set the next regular meeting for Wednesday, </w:t>
      </w:r>
      <w:r w:rsidR="008C7227">
        <w:rPr>
          <w:bCs/>
          <w:iCs/>
        </w:rPr>
        <w:t xml:space="preserve">August </w:t>
      </w:r>
      <w:r w:rsidR="0010577E">
        <w:rPr>
          <w:bCs/>
          <w:iCs/>
        </w:rPr>
        <w:t>17</w:t>
      </w:r>
      <w:r w:rsidR="002300A8">
        <w:rPr>
          <w:bCs/>
          <w:iCs/>
        </w:rPr>
        <w:t xml:space="preserve">, 2022 at 8:30 a.m. and Wednesday, </w:t>
      </w:r>
      <w:r w:rsidR="0010577E">
        <w:rPr>
          <w:bCs/>
          <w:iCs/>
        </w:rPr>
        <w:t>September 7</w:t>
      </w:r>
      <w:r w:rsidR="00AB3B34">
        <w:rPr>
          <w:bCs/>
          <w:iCs/>
        </w:rPr>
        <w:t>,</w:t>
      </w:r>
      <w:r w:rsidR="0009032E">
        <w:rPr>
          <w:bCs/>
          <w:iCs/>
        </w:rPr>
        <w:t xml:space="preserve"> </w:t>
      </w:r>
      <w:r w:rsidR="00C70C8F">
        <w:rPr>
          <w:bCs/>
          <w:iCs/>
        </w:rPr>
        <w:t>2022 at 8:30 a.m.</w:t>
      </w:r>
    </w:p>
    <w:p w14:paraId="49230EBD" w14:textId="60F94352" w:rsidR="00C70C8F" w:rsidRDefault="00C70C8F" w:rsidP="000C11DD">
      <w:pPr>
        <w:rPr>
          <w:bCs/>
          <w:iCs/>
        </w:rPr>
      </w:pPr>
    </w:p>
    <w:p w14:paraId="559898C0" w14:textId="39B061AB" w:rsidR="00C70C8F" w:rsidRDefault="00C70C8F" w:rsidP="000C11DD">
      <w:pPr>
        <w:rPr>
          <w:bCs/>
          <w:iCs/>
        </w:rPr>
      </w:pPr>
      <w:r>
        <w:rPr>
          <w:bCs/>
          <w:iCs/>
        </w:rPr>
        <w:t xml:space="preserve">      Chairman </w:t>
      </w:r>
      <w:r w:rsidR="00BC4D36">
        <w:rPr>
          <w:bCs/>
          <w:iCs/>
        </w:rPr>
        <w:t>Bischer</w:t>
      </w:r>
      <w:r>
        <w:rPr>
          <w:bCs/>
          <w:iCs/>
        </w:rPr>
        <w:t xml:space="preserve"> adjourned the meeting at </w:t>
      </w:r>
      <w:r w:rsidR="003A0FB0">
        <w:rPr>
          <w:bCs/>
          <w:iCs/>
        </w:rPr>
        <w:t>10:00</w:t>
      </w:r>
      <w:r>
        <w:rPr>
          <w:bCs/>
          <w:iCs/>
        </w:rPr>
        <w:t xml:space="preserve"> a.m.</w:t>
      </w:r>
    </w:p>
    <w:p w14:paraId="11F44973" w14:textId="63B28077" w:rsidR="00C70C8F" w:rsidRDefault="00C70C8F" w:rsidP="000C11DD">
      <w:pPr>
        <w:rPr>
          <w:bCs/>
          <w:iCs/>
        </w:rPr>
      </w:pPr>
    </w:p>
    <w:p w14:paraId="51F73E34" w14:textId="77777777" w:rsidR="00C70C8F" w:rsidRDefault="00C70C8F" w:rsidP="000C11DD">
      <w:pPr>
        <w:rPr>
          <w:bCs/>
          <w:iCs/>
        </w:rPr>
      </w:pPr>
    </w:p>
    <w:p w14:paraId="6BB7C6F5" w14:textId="0458957A" w:rsidR="009C281B" w:rsidRDefault="009C281B" w:rsidP="000C11DD">
      <w:pPr>
        <w:rPr>
          <w:bCs/>
          <w:iCs/>
        </w:rPr>
      </w:pPr>
    </w:p>
    <w:p w14:paraId="556B0F28" w14:textId="009FDCE5" w:rsidR="009C281B" w:rsidRPr="000C11DD" w:rsidRDefault="009C281B" w:rsidP="000C11DD">
      <w:pPr>
        <w:rPr>
          <w:bCs/>
          <w:iCs/>
        </w:rPr>
      </w:pPr>
      <w:r>
        <w:rPr>
          <w:bCs/>
          <w:iCs/>
        </w:rPr>
        <w:t xml:space="preserve">     </w:t>
      </w:r>
    </w:p>
    <w:p w14:paraId="705C346B" w14:textId="1C53EC1A" w:rsidR="006C2BED" w:rsidRDefault="006C2BED" w:rsidP="00816983">
      <w:pPr>
        <w:overflowPunct w:val="0"/>
        <w:autoSpaceDE w:val="0"/>
        <w:autoSpaceDN w:val="0"/>
        <w:adjustRightInd w:val="0"/>
        <w:ind w:left="345"/>
        <w:textAlignment w:val="baseline"/>
      </w:pPr>
    </w:p>
    <w:p w14:paraId="5A956567" w14:textId="306016F5" w:rsidR="006C2BED" w:rsidRDefault="006C2BED" w:rsidP="00816983">
      <w:pPr>
        <w:overflowPunct w:val="0"/>
        <w:autoSpaceDE w:val="0"/>
        <w:autoSpaceDN w:val="0"/>
        <w:adjustRightInd w:val="0"/>
        <w:ind w:left="345"/>
        <w:textAlignment w:val="baseline"/>
      </w:pPr>
    </w:p>
    <w:p w14:paraId="715D761D" w14:textId="298930D2" w:rsidR="006C2BED" w:rsidRDefault="006C2BED" w:rsidP="00816983">
      <w:pPr>
        <w:overflowPunct w:val="0"/>
        <w:autoSpaceDE w:val="0"/>
        <w:autoSpaceDN w:val="0"/>
        <w:adjustRightInd w:val="0"/>
        <w:ind w:left="345"/>
        <w:textAlignment w:val="baseline"/>
      </w:pPr>
    </w:p>
    <w:p w14:paraId="0F22AC8D" w14:textId="404262E8" w:rsidR="006C2BED" w:rsidRDefault="006C2BED" w:rsidP="00816983">
      <w:pPr>
        <w:overflowPunct w:val="0"/>
        <w:autoSpaceDE w:val="0"/>
        <w:autoSpaceDN w:val="0"/>
        <w:adjustRightInd w:val="0"/>
        <w:ind w:left="345"/>
        <w:textAlignment w:val="baseline"/>
      </w:pPr>
    </w:p>
    <w:p w14:paraId="4DD93546" w14:textId="20DD93DA" w:rsidR="006C2BED" w:rsidRDefault="006C2BED" w:rsidP="00816983">
      <w:pPr>
        <w:overflowPunct w:val="0"/>
        <w:autoSpaceDE w:val="0"/>
        <w:autoSpaceDN w:val="0"/>
        <w:adjustRightInd w:val="0"/>
        <w:ind w:left="345"/>
        <w:textAlignment w:val="baseline"/>
      </w:pPr>
    </w:p>
    <w:p w14:paraId="13BFA123" w14:textId="30C58C44" w:rsidR="006C2BED" w:rsidRDefault="006C2BED" w:rsidP="00816983">
      <w:pPr>
        <w:overflowPunct w:val="0"/>
        <w:autoSpaceDE w:val="0"/>
        <w:autoSpaceDN w:val="0"/>
        <w:adjustRightInd w:val="0"/>
        <w:ind w:left="345"/>
        <w:textAlignment w:val="baseline"/>
      </w:pPr>
    </w:p>
    <w:p w14:paraId="37360130" w14:textId="2DD84E47" w:rsidR="006C2BED" w:rsidRDefault="006C2BED" w:rsidP="00816983">
      <w:pPr>
        <w:overflowPunct w:val="0"/>
        <w:autoSpaceDE w:val="0"/>
        <w:autoSpaceDN w:val="0"/>
        <w:adjustRightInd w:val="0"/>
        <w:ind w:left="345"/>
        <w:textAlignment w:val="baseline"/>
      </w:pPr>
    </w:p>
    <w:p w14:paraId="5E3FCA57" w14:textId="50424F8F" w:rsidR="006C2BED" w:rsidRDefault="006C2BED" w:rsidP="00816983">
      <w:pPr>
        <w:overflowPunct w:val="0"/>
        <w:autoSpaceDE w:val="0"/>
        <w:autoSpaceDN w:val="0"/>
        <w:adjustRightInd w:val="0"/>
        <w:ind w:left="345"/>
        <w:textAlignment w:val="baseline"/>
      </w:pPr>
    </w:p>
    <w:p w14:paraId="1AF306A1" w14:textId="7852149E" w:rsidR="006C2BED" w:rsidRDefault="006C2BED" w:rsidP="00816983">
      <w:pPr>
        <w:overflowPunct w:val="0"/>
        <w:autoSpaceDE w:val="0"/>
        <w:autoSpaceDN w:val="0"/>
        <w:adjustRightInd w:val="0"/>
        <w:ind w:left="345"/>
        <w:textAlignment w:val="baseline"/>
      </w:pPr>
    </w:p>
    <w:p w14:paraId="7FEDF232" w14:textId="667171A8" w:rsidR="006C2BED" w:rsidRDefault="006C2BED" w:rsidP="00816983">
      <w:pPr>
        <w:overflowPunct w:val="0"/>
        <w:autoSpaceDE w:val="0"/>
        <w:autoSpaceDN w:val="0"/>
        <w:adjustRightInd w:val="0"/>
        <w:ind w:left="345"/>
        <w:textAlignment w:val="baseline"/>
      </w:pPr>
    </w:p>
    <w:p w14:paraId="29221FDC" w14:textId="1D2D0EFE" w:rsidR="006C2BED" w:rsidRDefault="006C2BED" w:rsidP="00816983">
      <w:pPr>
        <w:overflowPunct w:val="0"/>
        <w:autoSpaceDE w:val="0"/>
        <w:autoSpaceDN w:val="0"/>
        <w:adjustRightInd w:val="0"/>
        <w:ind w:left="345"/>
        <w:textAlignment w:val="baseline"/>
      </w:pPr>
    </w:p>
    <w:p w14:paraId="64A4F878" w14:textId="77777777" w:rsidR="006C2BED" w:rsidRPr="00816983" w:rsidRDefault="006C2BED" w:rsidP="00816983">
      <w:pPr>
        <w:overflowPunct w:val="0"/>
        <w:autoSpaceDE w:val="0"/>
        <w:autoSpaceDN w:val="0"/>
        <w:adjustRightInd w:val="0"/>
        <w:ind w:left="345"/>
        <w:textAlignment w:val="baseline"/>
      </w:pPr>
    </w:p>
    <w:p w14:paraId="5A81A05F" w14:textId="77777777" w:rsidR="00816983" w:rsidRPr="00E05C99" w:rsidRDefault="00816983" w:rsidP="00EA51A2">
      <w:pPr>
        <w:rPr>
          <w:rFonts w:eastAsia="Calibri"/>
          <w:bCs/>
          <w:iCs/>
        </w:rPr>
      </w:pPr>
    </w:p>
    <w:p w14:paraId="5BB65A86" w14:textId="261B291D" w:rsidR="00963708" w:rsidRDefault="00963708" w:rsidP="00816983">
      <w:pPr>
        <w:rPr>
          <w:rFonts w:eastAsia="Calibri"/>
        </w:rPr>
      </w:pPr>
      <w:r>
        <w:rPr>
          <w:rFonts w:eastAsia="Calibri"/>
        </w:rPr>
        <w:t xml:space="preserve">     </w:t>
      </w:r>
      <w:r w:rsidR="00E05C99">
        <w:rPr>
          <w:rFonts w:eastAsia="Calibri"/>
        </w:rPr>
        <w:t xml:space="preserve">      </w:t>
      </w:r>
    </w:p>
    <w:p w14:paraId="69A873FB" w14:textId="77777777" w:rsidR="00963708" w:rsidRDefault="00963708" w:rsidP="005127DE">
      <w:pPr>
        <w:rPr>
          <w:rFonts w:eastAsia="Calibri"/>
        </w:rPr>
      </w:pPr>
      <w:r>
        <w:rPr>
          <w:rFonts w:eastAsia="Calibri"/>
        </w:rPr>
        <w:t xml:space="preserve">      </w:t>
      </w:r>
    </w:p>
    <w:p w14:paraId="109FAF91" w14:textId="4D261103" w:rsidR="002D58AC" w:rsidRPr="00E64039" w:rsidRDefault="00F90B96" w:rsidP="00BA4474">
      <w:r>
        <w:t xml:space="preserve">     </w:t>
      </w:r>
    </w:p>
    <w:sectPr w:rsidR="002D58AC" w:rsidRPr="00E64039" w:rsidSect="001327CF">
      <w:headerReference w:type="even" r:id="rId8"/>
      <w:headerReference w:type="default" r:id="rId9"/>
      <w:footerReference w:type="even" r:id="rId10"/>
      <w:footerReference w:type="default" r:id="rId11"/>
      <w:headerReference w:type="first" r:id="rId12"/>
      <w:footerReference w:type="first" r:id="rId13"/>
      <w:pgSz w:w="12240" w:h="15840" w:code="1"/>
      <w:pgMar w:top="180" w:right="1080" w:bottom="450" w:left="1526"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F302BD" w14:textId="77777777" w:rsidR="00F13E4B" w:rsidRDefault="00F13E4B" w:rsidP="00C27B41">
      <w:r>
        <w:separator/>
      </w:r>
    </w:p>
  </w:endnote>
  <w:endnote w:type="continuationSeparator" w:id="0">
    <w:p w14:paraId="57A2A1B7" w14:textId="77777777" w:rsidR="00F13E4B" w:rsidRDefault="00F13E4B" w:rsidP="00C27B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5B6B6" w14:textId="77777777" w:rsidR="00883E9C" w:rsidRDefault="00883E9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4460B" w14:textId="77777777" w:rsidR="001516D5" w:rsidRDefault="001516D5">
    <w:pPr>
      <w:spacing w:line="240" w:lineRule="exact"/>
    </w:pPr>
  </w:p>
  <w:p w14:paraId="78BFC226" w14:textId="77777777" w:rsidR="001516D5" w:rsidRDefault="001516D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5660B" w14:textId="77777777" w:rsidR="00883E9C" w:rsidRDefault="00883E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450864" w14:textId="77777777" w:rsidR="00F13E4B" w:rsidRDefault="00F13E4B" w:rsidP="00C27B41">
      <w:r>
        <w:separator/>
      </w:r>
    </w:p>
  </w:footnote>
  <w:footnote w:type="continuationSeparator" w:id="0">
    <w:p w14:paraId="568F1FAE" w14:textId="77777777" w:rsidR="00F13E4B" w:rsidRDefault="00F13E4B" w:rsidP="00C27B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C318B" w14:textId="77777777" w:rsidR="00883E9C" w:rsidRDefault="00883E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17AD9" w14:textId="2FEFE9C8" w:rsidR="00883E9C" w:rsidRDefault="00883E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C21B7" w14:textId="77777777" w:rsidR="00883E9C" w:rsidRDefault="00883E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67186"/>
    <w:multiLevelType w:val="hybridMultilevel"/>
    <w:tmpl w:val="6188FD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F06E5A"/>
    <w:multiLevelType w:val="hybridMultilevel"/>
    <w:tmpl w:val="40185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B361A1"/>
    <w:multiLevelType w:val="hybridMultilevel"/>
    <w:tmpl w:val="9B5EFAF6"/>
    <w:lvl w:ilvl="0" w:tplc="0158F5CE">
      <w:start w:val="1"/>
      <w:numFmt w:val="upperLetter"/>
      <w:lvlText w:val="%1."/>
      <w:lvlJc w:val="left"/>
      <w:pPr>
        <w:ind w:left="705" w:hanging="360"/>
      </w:pPr>
      <w:rPr>
        <w:rFonts w:hint="default"/>
      </w:rPr>
    </w:lvl>
    <w:lvl w:ilvl="1" w:tplc="04090019" w:tentative="1">
      <w:start w:val="1"/>
      <w:numFmt w:val="lowerLetter"/>
      <w:lvlText w:val="%2."/>
      <w:lvlJc w:val="left"/>
      <w:pPr>
        <w:ind w:left="1425" w:hanging="360"/>
      </w:pPr>
    </w:lvl>
    <w:lvl w:ilvl="2" w:tplc="0409001B" w:tentative="1">
      <w:start w:val="1"/>
      <w:numFmt w:val="lowerRoman"/>
      <w:lvlText w:val="%3."/>
      <w:lvlJc w:val="right"/>
      <w:pPr>
        <w:ind w:left="2145" w:hanging="180"/>
      </w:pPr>
    </w:lvl>
    <w:lvl w:ilvl="3" w:tplc="0409000F" w:tentative="1">
      <w:start w:val="1"/>
      <w:numFmt w:val="decimal"/>
      <w:lvlText w:val="%4."/>
      <w:lvlJc w:val="left"/>
      <w:pPr>
        <w:ind w:left="2865" w:hanging="360"/>
      </w:pPr>
    </w:lvl>
    <w:lvl w:ilvl="4" w:tplc="04090019" w:tentative="1">
      <w:start w:val="1"/>
      <w:numFmt w:val="lowerLetter"/>
      <w:lvlText w:val="%5."/>
      <w:lvlJc w:val="left"/>
      <w:pPr>
        <w:ind w:left="3585" w:hanging="360"/>
      </w:pPr>
    </w:lvl>
    <w:lvl w:ilvl="5" w:tplc="0409001B" w:tentative="1">
      <w:start w:val="1"/>
      <w:numFmt w:val="lowerRoman"/>
      <w:lvlText w:val="%6."/>
      <w:lvlJc w:val="right"/>
      <w:pPr>
        <w:ind w:left="4305" w:hanging="180"/>
      </w:pPr>
    </w:lvl>
    <w:lvl w:ilvl="6" w:tplc="0409000F" w:tentative="1">
      <w:start w:val="1"/>
      <w:numFmt w:val="decimal"/>
      <w:lvlText w:val="%7."/>
      <w:lvlJc w:val="left"/>
      <w:pPr>
        <w:ind w:left="5025" w:hanging="360"/>
      </w:pPr>
    </w:lvl>
    <w:lvl w:ilvl="7" w:tplc="04090019" w:tentative="1">
      <w:start w:val="1"/>
      <w:numFmt w:val="lowerLetter"/>
      <w:lvlText w:val="%8."/>
      <w:lvlJc w:val="left"/>
      <w:pPr>
        <w:ind w:left="5745" w:hanging="360"/>
      </w:pPr>
    </w:lvl>
    <w:lvl w:ilvl="8" w:tplc="0409001B" w:tentative="1">
      <w:start w:val="1"/>
      <w:numFmt w:val="lowerRoman"/>
      <w:lvlText w:val="%9."/>
      <w:lvlJc w:val="right"/>
      <w:pPr>
        <w:ind w:left="6465" w:hanging="180"/>
      </w:pPr>
    </w:lvl>
  </w:abstractNum>
  <w:abstractNum w:abstractNumId="3" w15:restartNumberingAfterBreak="0">
    <w:nsid w:val="09F112E9"/>
    <w:multiLevelType w:val="hybridMultilevel"/>
    <w:tmpl w:val="AFFAA138"/>
    <w:lvl w:ilvl="0" w:tplc="D76E3878">
      <w:start w:val="1"/>
      <w:numFmt w:val="upperLetter"/>
      <w:lvlText w:val="%1."/>
      <w:lvlJc w:val="left"/>
      <w:pPr>
        <w:ind w:left="915" w:hanging="360"/>
      </w:pPr>
      <w:rPr>
        <w:rFonts w:hint="default"/>
        <w:sz w:val="28"/>
      </w:rPr>
    </w:lvl>
    <w:lvl w:ilvl="1" w:tplc="04090019" w:tentative="1">
      <w:start w:val="1"/>
      <w:numFmt w:val="lowerLetter"/>
      <w:lvlText w:val="%2."/>
      <w:lvlJc w:val="left"/>
      <w:pPr>
        <w:ind w:left="1635" w:hanging="360"/>
      </w:pPr>
    </w:lvl>
    <w:lvl w:ilvl="2" w:tplc="0409001B" w:tentative="1">
      <w:start w:val="1"/>
      <w:numFmt w:val="lowerRoman"/>
      <w:lvlText w:val="%3."/>
      <w:lvlJc w:val="right"/>
      <w:pPr>
        <w:ind w:left="2355" w:hanging="180"/>
      </w:pPr>
    </w:lvl>
    <w:lvl w:ilvl="3" w:tplc="0409000F" w:tentative="1">
      <w:start w:val="1"/>
      <w:numFmt w:val="decimal"/>
      <w:lvlText w:val="%4."/>
      <w:lvlJc w:val="left"/>
      <w:pPr>
        <w:ind w:left="3075" w:hanging="360"/>
      </w:pPr>
    </w:lvl>
    <w:lvl w:ilvl="4" w:tplc="04090019" w:tentative="1">
      <w:start w:val="1"/>
      <w:numFmt w:val="lowerLetter"/>
      <w:lvlText w:val="%5."/>
      <w:lvlJc w:val="left"/>
      <w:pPr>
        <w:ind w:left="3795" w:hanging="360"/>
      </w:pPr>
    </w:lvl>
    <w:lvl w:ilvl="5" w:tplc="0409001B" w:tentative="1">
      <w:start w:val="1"/>
      <w:numFmt w:val="lowerRoman"/>
      <w:lvlText w:val="%6."/>
      <w:lvlJc w:val="right"/>
      <w:pPr>
        <w:ind w:left="4515" w:hanging="180"/>
      </w:pPr>
    </w:lvl>
    <w:lvl w:ilvl="6" w:tplc="0409000F" w:tentative="1">
      <w:start w:val="1"/>
      <w:numFmt w:val="decimal"/>
      <w:lvlText w:val="%7."/>
      <w:lvlJc w:val="left"/>
      <w:pPr>
        <w:ind w:left="5235" w:hanging="360"/>
      </w:pPr>
    </w:lvl>
    <w:lvl w:ilvl="7" w:tplc="04090019" w:tentative="1">
      <w:start w:val="1"/>
      <w:numFmt w:val="lowerLetter"/>
      <w:lvlText w:val="%8."/>
      <w:lvlJc w:val="left"/>
      <w:pPr>
        <w:ind w:left="5955" w:hanging="360"/>
      </w:pPr>
    </w:lvl>
    <w:lvl w:ilvl="8" w:tplc="0409001B" w:tentative="1">
      <w:start w:val="1"/>
      <w:numFmt w:val="lowerRoman"/>
      <w:lvlText w:val="%9."/>
      <w:lvlJc w:val="right"/>
      <w:pPr>
        <w:ind w:left="6675" w:hanging="180"/>
      </w:pPr>
    </w:lvl>
  </w:abstractNum>
  <w:abstractNum w:abstractNumId="4" w15:restartNumberingAfterBreak="0">
    <w:nsid w:val="21294AF4"/>
    <w:multiLevelType w:val="singleLevel"/>
    <w:tmpl w:val="944ED858"/>
    <w:lvl w:ilvl="0">
      <w:start w:val="1"/>
      <w:numFmt w:val="decimal"/>
      <w:lvlText w:val="%1."/>
      <w:lvlJc w:val="left"/>
      <w:pPr>
        <w:tabs>
          <w:tab w:val="num" w:pos="1440"/>
        </w:tabs>
        <w:ind w:left="1440" w:hanging="720"/>
      </w:pPr>
      <w:rPr>
        <w:rFonts w:hint="default"/>
      </w:rPr>
    </w:lvl>
  </w:abstractNum>
  <w:abstractNum w:abstractNumId="5" w15:restartNumberingAfterBreak="0">
    <w:nsid w:val="21CD7E5D"/>
    <w:multiLevelType w:val="hybridMultilevel"/>
    <w:tmpl w:val="3106160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7BB6AD8"/>
    <w:multiLevelType w:val="hybridMultilevel"/>
    <w:tmpl w:val="38CEC4C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7" w15:restartNumberingAfterBreak="0">
    <w:nsid w:val="27C2000A"/>
    <w:multiLevelType w:val="hybridMultilevel"/>
    <w:tmpl w:val="A5F89B48"/>
    <w:lvl w:ilvl="0" w:tplc="00644710">
      <w:start w:val="1"/>
      <w:numFmt w:val="upperLetter"/>
      <w:lvlText w:val="%1."/>
      <w:lvlJc w:val="left"/>
      <w:pPr>
        <w:ind w:left="645" w:hanging="360"/>
      </w:pPr>
      <w:rPr>
        <w:rFonts w:eastAsia="Calibri" w:hint="default"/>
        <w:b/>
        <w:i/>
        <w:sz w:val="16"/>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8" w15:restartNumberingAfterBreak="0">
    <w:nsid w:val="2F5D4FA9"/>
    <w:multiLevelType w:val="hybridMultilevel"/>
    <w:tmpl w:val="8C1A635E"/>
    <w:lvl w:ilvl="0" w:tplc="76D64B82">
      <w:start w:val="1"/>
      <w:numFmt w:val="upperLetter"/>
      <w:lvlText w:val="%1."/>
      <w:lvlJc w:val="left"/>
      <w:pPr>
        <w:ind w:left="720" w:hanging="360"/>
      </w:pPr>
      <w:rPr>
        <w:rFonts w:hint="default"/>
        <w:b w:val="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4927E8D"/>
    <w:multiLevelType w:val="hybridMultilevel"/>
    <w:tmpl w:val="55FE84E6"/>
    <w:lvl w:ilvl="0" w:tplc="04090001">
      <w:start w:val="1"/>
      <w:numFmt w:val="bullet"/>
      <w:lvlText w:val=""/>
      <w:lvlJc w:val="left"/>
      <w:pPr>
        <w:ind w:left="9360" w:hanging="360"/>
      </w:pPr>
      <w:rPr>
        <w:rFonts w:ascii="Symbol" w:hAnsi="Symbol" w:hint="default"/>
      </w:rPr>
    </w:lvl>
    <w:lvl w:ilvl="1" w:tplc="04090003" w:tentative="1">
      <w:start w:val="1"/>
      <w:numFmt w:val="bullet"/>
      <w:lvlText w:val="o"/>
      <w:lvlJc w:val="left"/>
      <w:pPr>
        <w:ind w:left="10080" w:hanging="360"/>
      </w:pPr>
      <w:rPr>
        <w:rFonts w:ascii="Courier New" w:hAnsi="Courier New" w:cs="Courier New" w:hint="default"/>
      </w:rPr>
    </w:lvl>
    <w:lvl w:ilvl="2" w:tplc="04090005" w:tentative="1">
      <w:start w:val="1"/>
      <w:numFmt w:val="bullet"/>
      <w:lvlText w:val=""/>
      <w:lvlJc w:val="left"/>
      <w:pPr>
        <w:ind w:left="10800" w:hanging="360"/>
      </w:pPr>
      <w:rPr>
        <w:rFonts w:ascii="Wingdings" w:hAnsi="Wingdings" w:hint="default"/>
      </w:rPr>
    </w:lvl>
    <w:lvl w:ilvl="3" w:tplc="04090001" w:tentative="1">
      <w:start w:val="1"/>
      <w:numFmt w:val="bullet"/>
      <w:lvlText w:val=""/>
      <w:lvlJc w:val="left"/>
      <w:pPr>
        <w:ind w:left="11520" w:hanging="360"/>
      </w:pPr>
      <w:rPr>
        <w:rFonts w:ascii="Symbol" w:hAnsi="Symbol" w:hint="default"/>
      </w:rPr>
    </w:lvl>
    <w:lvl w:ilvl="4" w:tplc="04090003" w:tentative="1">
      <w:start w:val="1"/>
      <w:numFmt w:val="bullet"/>
      <w:lvlText w:val="o"/>
      <w:lvlJc w:val="left"/>
      <w:pPr>
        <w:ind w:left="12240" w:hanging="360"/>
      </w:pPr>
      <w:rPr>
        <w:rFonts w:ascii="Courier New" w:hAnsi="Courier New" w:cs="Courier New" w:hint="default"/>
      </w:rPr>
    </w:lvl>
    <w:lvl w:ilvl="5" w:tplc="04090005" w:tentative="1">
      <w:start w:val="1"/>
      <w:numFmt w:val="bullet"/>
      <w:lvlText w:val=""/>
      <w:lvlJc w:val="left"/>
      <w:pPr>
        <w:ind w:left="12960" w:hanging="360"/>
      </w:pPr>
      <w:rPr>
        <w:rFonts w:ascii="Wingdings" w:hAnsi="Wingdings" w:hint="default"/>
      </w:rPr>
    </w:lvl>
    <w:lvl w:ilvl="6" w:tplc="04090001" w:tentative="1">
      <w:start w:val="1"/>
      <w:numFmt w:val="bullet"/>
      <w:lvlText w:val=""/>
      <w:lvlJc w:val="left"/>
      <w:pPr>
        <w:ind w:left="13680" w:hanging="360"/>
      </w:pPr>
      <w:rPr>
        <w:rFonts w:ascii="Symbol" w:hAnsi="Symbol" w:hint="default"/>
      </w:rPr>
    </w:lvl>
    <w:lvl w:ilvl="7" w:tplc="04090003" w:tentative="1">
      <w:start w:val="1"/>
      <w:numFmt w:val="bullet"/>
      <w:lvlText w:val="o"/>
      <w:lvlJc w:val="left"/>
      <w:pPr>
        <w:ind w:left="14400" w:hanging="360"/>
      </w:pPr>
      <w:rPr>
        <w:rFonts w:ascii="Courier New" w:hAnsi="Courier New" w:cs="Courier New" w:hint="default"/>
      </w:rPr>
    </w:lvl>
    <w:lvl w:ilvl="8" w:tplc="04090005" w:tentative="1">
      <w:start w:val="1"/>
      <w:numFmt w:val="bullet"/>
      <w:lvlText w:val=""/>
      <w:lvlJc w:val="left"/>
      <w:pPr>
        <w:ind w:left="15120" w:hanging="360"/>
      </w:pPr>
      <w:rPr>
        <w:rFonts w:ascii="Wingdings" w:hAnsi="Wingdings" w:hint="default"/>
      </w:rPr>
    </w:lvl>
  </w:abstractNum>
  <w:abstractNum w:abstractNumId="10" w15:restartNumberingAfterBreak="0">
    <w:nsid w:val="34F2627C"/>
    <w:multiLevelType w:val="hybridMultilevel"/>
    <w:tmpl w:val="F410B4E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6D53AE5"/>
    <w:multiLevelType w:val="hybridMultilevel"/>
    <w:tmpl w:val="6B4CE30E"/>
    <w:lvl w:ilvl="0" w:tplc="CF709DCE">
      <w:start w:val="1"/>
      <w:numFmt w:val="upperLetter"/>
      <w:lvlText w:val="%1."/>
      <w:lvlJc w:val="left"/>
      <w:pPr>
        <w:ind w:left="840" w:hanging="360"/>
      </w:pPr>
      <w:rPr>
        <w:rFonts w:eastAsia="Calibri"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2" w15:restartNumberingAfterBreak="0">
    <w:nsid w:val="3AD114DF"/>
    <w:multiLevelType w:val="hybridMultilevel"/>
    <w:tmpl w:val="E3DACAA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3" w15:restartNumberingAfterBreak="0">
    <w:nsid w:val="42A27DBF"/>
    <w:multiLevelType w:val="hybridMultilevel"/>
    <w:tmpl w:val="FB9050C6"/>
    <w:lvl w:ilvl="0" w:tplc="92A68D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34F7ED9"/>
    <w:multiLevelType w:val="hybridMultilevel"/>
    <w:tmpl w:val="9168E9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97710EE"/>
    <w:multiLevelType w:val="hybridMultilevel"/>
    <w:tmpl w:val="495EFE26"/>
    <w:lvl w:ilvl="0" w:tplc="0409000F">
      <w:start w:val="1"/>
      <w:numFmt w:val="decimal"/>
      <w:lvlText w:val="%1."/>
      <w:lvlJc w:val="left"/>
      <w:pPr>
        <w:tabs>
          <w:tab w:val="num" w:pos="990"/>
        </w:tabs>
        <w:ind w:left="990" w:hanging="360"/>
      </w:p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6" w15:restartNumberingAfterBreak="0">
    <w:nsid w:val="4B4258D2"/>
    <w:multiLevelType w:val="singleLevel"/>
    <w:tmpl w:val="D3C6D1C0"/>
    <w:lvl w:ilvl="0">
      <w:start w:val="2"/>
      <w:numFmt w:val="decimal"/>
      <w:lvlText w:val="%1. "/>
      <w:legacy w:legacy="1" w:legacySpace="0" w:legacyIndent="360"/>
      <w:lvlJc w:val="left"/>
      <w:pPr>
        <w:ind w:left="1080" w:hanging="360"/>
      </w:pPr>
      <w:rPr>
        <w:rFonts w:ascii="Times New Roman" w:hAnsi="Times New Roman" w:cs="Times New Roman" w:hint="default"/>
        <w:b w:val="0"/>
        <w:i w:val="0"/>
        <w:sz w:val="28"/>
        <w:u w:val="none"/>
      </w:rPr>
    </w:lvl>
  </w:abstractNum>
  <w:abstractNum w:abstractNumId="17" w15:restartNumberingAfterBreak="0">
    <w:nsid w:val="4C616359"/>
    <w:multiLevelType w:val="hybridMultilevel"/>
    <w:tmpl w:val="910C22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4F9B462B"/>
    <w:multiLevelType w:val="hybridMultilevel"/>
    <w:tmpl w:val="931C4354"/>
    <w:lvl w:ilvl="0" w:tplc="F4A062FA">
      <w:start w:val="1"/>
      <w:numFmt w:val="upperLetter"/>
      <w:lvlText w:val="%1."/>
      <w:lvlJc w:val="left"/>
      <w:pPr>
        <w:ind w:left="1155" w:hanging="360"/>
      </w:pPr>
      <w:rPr>
        <w:rFonts w:hint="default"/>
      </w:rPr>
    </w:lvl>
    <w:lvl w:ilvl="1" w:tplc="04090019" w:tentative="1">
      <w:start w:val="1"/>
      <w:numFmt w:val="lowerLetter"/>
      <w:lvlText w:val="%2."/>
      <w:lvlJc w:val="left"/>
      <w:pPr>
        <w:ind w:left="1875" w:hanging="360"/>
      </w:pPr>
    </w:lvl>
    <w:lvl w:ilvl="2" w:tplc="0409001B" w:tentative="1">
      <w:start w:val="1"/>
      <w:numFmt w:val="lowerRoman"/>
      <w:lvlText w:val="%3."/>
      <w:lvlJc w:val="right"/>
      <w:pPr>
        <w:ind w:left="2595" w:hanging="180"/>
      </w:pPr>
    </w:lvl>
    <w:lvl w:ilvl="3" w:tplc="0409000F" w:tentative="1">
      <w:start w:val="1"/>
      <w:numFmt w:val="decimal"/>
      <w:lvlText w:val="%4."/>
      <w:lvlJc w:val="left"/>
      <w:pPr>
        <w:ind w:left="3315" w:hanging="360"/>
      </w:pPr>
    </w:lvl>
    <w:lvl w:ilvl="4" w:tplc="04090019" w:tentative="1">
      <w:start w:val="1"/>
      <w:numFmt w:val="lowerLetter"/>
      <w:lvlText w:val="%5."/>
      <w:lvlJc w:val="left"/>
      <w:pPr>
        <w:ind w:left="4035" w:hanging="360"/>
      </w:pPr>
    </w:lvl>
    <w:lvl w:ilvl="5" w:tplc="0409001B" w:tentative="1">
      <w:start w:val="1"/>
      <w:numFmt w:val="lowerRoman"/>
      <w:lvlText w:val="%6."/>
      <w:lvlJc w:val="right"/>
      <w:pPr>
        <w:ind w:left="4755" w:hanging="180"/>
      </w:pPr>
    </w:lvl>
    <w:lvl w:ilvl="6" w:tplc="0409000F" w:tentative="1">
      <w:start w:val="1"/>
      <w:numFmt w:val="decimal"/>
      <w:lvlText w:val="%7."/>
      <w:lvlJc w:val="left"/>
      <w:pPr>
        <w:ind w:left="5475" w:hanging="360"/>
      </w:pPr>
    </w:lvl>
    <w:lvl w:ilvl="7" w:tplc="04090019" w:tentative="1">
      <w:start w:val="1"/>
      <w:numFmt w:val="lowerLetter"/>
      <w:lvlText w:val="%8."/>
      <w:lvlJc w:val="left"/>
      <w:pPr>
        <w:ind w:left="6195" w:hanging="360"/>
      </w:pPr>
    </w:lvl>
    <w:lvl w:ilvl="8" w:tplc="0409001B" w:tentative="1">
      <w:start w:val="1"/>
      <w:numFmt w:val="lowerRoman"/>
      <w:lvlText w:val="%9."/>
      <w:lvlJc w:val="right"/>
      <w:pPr>
        <w:ind w:left="6915" w:hanging="180"/>
      </w:pPr>
    </w:lvl>
  </w:abstractNum>
  <w:abstractNum w:abstractNumId="19" w15:restartNumberingAfterBreak="0">
    <w:nsid w:val="51520085"/>
    <w:multiLevelType w:val="singleLevel"/>
    <w:tmpl w:val="5C20D2D2"/>
    <w:lvl w:ilvl="0">
      <w:start w:val="1"/>
      <w:numFmt w:val="upperLetter"/>
      <w:lvlText w:val="%1."/>
      <w:lvlJc w:val="left"/>
      <w:pPr>
        <w:tabs>
          <w:tab w:val="num" w:pos="720"/>
        </w:tabs>
        <w:ind w:left="720" w:hanging="720"/>
      </w:pPr>
      <w:rPr>
        <w:rFonts w:hint="default"/>
      </w:rPr>
    </w:lvl>
  </w:abstractNum>
  <w:abstractNum w:abstractNumId="20" w15:restartNumberingAfterBreak="0">
    <w:nsid w:val="620368CE"/>
    <w:multiLevelType w:val="hybridMultilevel"/>
    <w:tmpl w:val="EB70B658"/>
    <w:lvl w:ilvl="0" w:tplc="04090001">
      <w:start w:val="1"/>
      <w:numFmt w:val="bullet"/>
      <w:lvlText w:val=""/>
      <w:lvlJc w:val="left"/>
      <w:pPr>
        <w:ind w:left="1797" w:hanging="360"/>
      </w:pPr>
      <w:rPr>
        <w:rFonts w:ascii="Symbol" w:hAnsi="Symbol" w:hint="default"/>
      </w:rPr>
    </w:lvl>
    <w:lvl w:ilvl="1" w:tplc="04090003" w:tentative="1">
      <w:start w:val="1"/>
      <w:numFmt w:val="bullet"/>
      <w:lvlText w:val="o"/>
      <w:lvlJc w:val="left"/>
      <w:pPr>
        <w:ind w:left="2517" w:hanging="360"/>
      </w:pPr>
      <w:rPr>
        <w:rFonts w:ascii="Courier New" w:hAnsi="Courier New" w:cs="Courier New" w:hint="default"/>
      </w:rPr>
    </w:lvl>
    <w:lvl w:ilvl="2" w:tplc="04090005" w:tentative="1">
      <w:start w:val="1"/>
      <w:numFmt w:val="bullet"/>
      <w:lvlText w:val=""/>
      <w:lvlJc w:val="left"/>
      <w:pPr>
        <w:ind w:left="3237" w:hanging="360"/>
      </w:pPr>
      <w:rPr>
        <w:rFonts w:ascii="Wingdings" w:hAnsi="Wingdings" w:hint="default"/>
      </w:rPr>
    </w:lvl>
    <w:lvl w:ilvl="3" w:tplc="04090001" w:tentative="1">
      <w:start w:val="1"/>
      <w:numFmt w:val="bullet"/>
      <w:lvlText w:val=""/>
      <w:lvlJc w:val="left"/>
      <w:pPr>
        <w:ind w:left="3957" w:hanging="360"/>
      </w:pPr>
      <w:rPr>
        <w:rFonts w:ascii="Symbol" w:hAnsi="Symbol" w:hint="default"/>
      </w:rPr>
    </w:lvl>
    <w:lvl w:ilvl="4" w:tplc="04090003" w:tentative="1">
      <w:start w:val="1"/>
      <w:numFmt w:val="bullet"/>
      <w:lvlText w:val="o"/>
      <w:lvlJc w:val="left"/>
      <w:pPr>
        <w:ind w:left="4677" w:hanging="360"/>
      </w:pPr>
      <w:rPr>
        <w:rFonts w:ascii="Courier New" w:hAnsi="Courier New" w:cs="Courier New" w:hint="default"/>
      </w:rPr>
    </w:lvl>
    <w:lvl w:ilvl="5" w:tplc="04090005" w:tentative="1">
      <w:start w:val="1"/>
      <w:numFmt w:val="bullet"/>
      <w:lvlText w:val=""/>
      <w:lvlJc w:val="left"/>
      <w:pPr>
        <w:ind w:left="5397" w:hanging="360"/>
      </w:pPr>
      <w:rPr>
        <w:rFonts w:ascii="Wingdings" w:hAnsi="Wingdings" w:hint="default"/>
      </w:rPr>
    </w:lvl>
    <w:lvl w:ilvl="6" w:tplc="04090001" w:tentative="1">
      <w:start w:val="1"/>
      <w:numFmt w:val="bullet"/>
      <w:lvlText w:val=""/>
      <w:lvlJc w:val="left"/>
      <w:pPr>
        <w:ind w:left="6117" w:hanging="360"/>
      </w:pPr>
      <w:rPr>
        <w:rFonts w:ascii="Symbol" w:hAnsi="Symbol" w:hint="default"/>
      </w:rPr>
    </w:lvl>
    <w:lvl w:ilvl="7" w:tplc="04090003" w:tentative="1">
      <w:start w:val="1"/>
      <w:numFmt w:val="bullet"/>
      <w:lvlText w:val="o"/>
      <w:lvlJc w:val="left"/>
      <w:pPr>
        <w:ind w:left="6837" w:hanging="360"/>
      </w:pPr>
      <w:rPr>
        <w:rFonts w:ascii="Courier New" w:hAnsi="Courier New" w:cs="Courier New" w:hint="default"/>
      </w:rPr>
    </w:lvl>
    <w:lvl w:ilvl="8" w:tplc="04090005" w:tentative="1">
      <w:start w:val="1"/>
      <w:numFmt w:val="bullet"/>
      <w:lvlText w:val=""/>
      <w:lvlJc w:val="left"/>
      <w:pPr>
        <w:ind w:left="7557" w:hanging="360"/>
      </w:pPr>
      <w:rPr>
        <w:rFonts w:ascii="Wingdings" w:hAnsi="Wingdings" w:hint="default"/>
      </w:rPr>
    </w:lvl>
  </w:abstractNum>
  <w:abstractNum w:abstractNumId="21" w15:restartNumberingAfterBreak="0">
    <w:nsid w:val="6FBF4427"/>
    <w:multiLevelType w:val="hybridMultilevel"/>
    <w:tmpl w:val="B79EA0B4"/>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2FE52E0"/>
    <w:multiLevelType w:val="hybridMultilevel"/>
    <w:tmpl w:val="A1C6C2BE"/>
    <w:lvl w:ilvl="0" w:tplc="77FED276">
      <w:start w:val="1"/>
      <w:numFmt w:val="decimal"/>
      <w:lvlText w:val="%1)"/>
      <w:lvlJc w:val="left"/>
      <w:pPr>
        <w:ind w:left="1680" w:hanging="360"/>
      </w:pPr>
      <w:rPr>
        <w:rFonts w:hint="default"/>
      </w:rPr>
    </w:lvl>
    <w:lvl w:ilvl="1" w:tplc="04090019" w:tentative="1">
      <w:start w:val="1"/>
      <w:numFmt w:val="lowerLetter"/>
      <w:lvlText w:val="%2."/>
      <w:lvlJc w:val="left"/>
      <w:pPr>
        <w:ind w:left="2400" w:hanging="360"/>
      </w:pPr>
    </w:lvl>
    <w:lvl w:ilvl="2" w:tplc="0409001B" w:tentative="1">
      <w:start w:val="1"/>
      <w:numFmt w:val="lowerRoman"/>
      <w:lvlText w:val="%3."/>
      <w:lvlJc w:val="right"/>
      <w:pPr>
        <w:ind w:left="3120" w:hanging="180"/>
      </w:pPr>
    </w:lvl>
    <w:lvl w:ilvl="3" w:tplc="0409000F" w:tentative="1">
      <w:start w:val="1"/>
      <w:numFmt w:val="decimal"/>
      <w:lvlText w:val="%4."/>
      <w:lvlJc w:val="left"/>
      <w:pPr>
        <w:ind w:left="3840" w:hanging="360"/>
      </w:pPr>
    </w:lvl>
    <w:lvl w:ilvl="4" w:tplc="04090019" w:tentative="1">
      <w:start w:val="1"/>
      <w:numFmt w:val="lowerLetter"/>
      <w:lvlText w:val="%5."/>
      <w:lvlJc w:val="left"/>
      <w:pPr>
        <w:ind w:left="4560" w:hanging="360"/>
      </w:pPr>
    </w:lvl>
    <w:lvl w:ilvl="5" w:tplc="0409001B" w:tentative="1">
      <w:start w:val="1"/>
      <w:numFmt w:val="lowerRoman"/>
      <w:lvlText w:val="%6."/>
      <w:lvlJc w:val="right"/>
      <w:pPr>
        <w:ind w:left="5280" w:hanging="180"/>
      </w:pPr>
    </w:lvl>
    <w:lvl w:ilvl="6" w:tplc="0409000F" w:tentative="1">
      <w:start w:val="1"/>
      <w:numFmt w:val="decimal"/>
      <w:lvlText w:val="%7."/>
      <w:lvlJc w:val="left"/>
      <w:pPr>
        <w:ind w:left="6000" w:hanging="360"/>
      </w:pPr>
    </w:lvl>
    <w:lvl w:ilvl="7" w:tplc="04090019" w:tentative="1">
      <w:start w:val="1"/>
      <w:numFmt w:val="lowerLetter"/>
      <w:lvlText w:val="%8."/>
      <w:lvlJc w:val="left"/>
      <w:pPr>
        <w:ind w:left="6720" w:hanging="360"/>
      </w:pPr>
    </w:lvl>
    <w:lvl w:ilvl="8" w:tplc="0409001B" w:tentative="1">
      <w:start w:val="1"/>
      <w:numFmt w:val="lowerRoman"/>
      <w:lvlText w:val="%9."/>
      <w:lvlJc w:val="right"/>
      <w:pPr>
        <w:ind w:left="7440" w:hanging="180"/>
      </w:pPr>
    </w:lvl>
  </w:abstractNum>
  <w:abstractNum w:abstractNumId="23" w15:restartNumberingAfterBreak="0">
    <w:nsid w:val="775719A6"/>
    <w:multiLevelType w:val="hybridMultilevel"/>
    <w:tmpl w:val="8C0045AE"/>
    <w:lvl w:ilvl="0" w:tplc="A6EE9432">
      <w:start w:val="1"/>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4" w15:restartNumberingAfterBreak="0">
    <w:nsid w:val="777A5278"/>
    <w:multiLevelType w:val="hybridMultilevel"/>
    <w:tmpl w:val="12FA7DF4"/>
    <w:lvl w:ilvl="0" w:tplc="04090005">
      <w:start w:val="1"/>
      <w:numFmt w:val="bullet"/>
      <w:lvlText w:val=""/>
      <w:lvlJc w:val="left"/>
      <w:pPr>
        <w:ind w:left="2403" w:hanging="360"/>
      </w:pPr>
      <w:rPr>
        <w:rFonts w:ascii="Wingdings" w:hAnsi="Wingdings" w:hint="default"/>
      </w:rPr>
    </w:lvl>
    <w:lvl w:ilvl="1" w:tplc="04090003" w:tentative="1">
      <w:start w:val="1"/>
      <w:numFmt w:val="bullet"/>
      <w:lvlText w:val="o"/>
      <w:lvlJc w:val="left"/>
      <w:pPr>
        <w:ind w:left="3123" w:hanging="360"/>
      </w:pPr>
      <w:rPr>
        <w:rFonts w:ascii="Courier New" w:hAnsi="Courier New" w:cs="Courier New" w:hint="default"/>
      </w:rPr>
    </w:lvl>
    <w:lvl w:ilvl="2" w:tplc="04090005" w:tentative="1">
      <w:start w:val="1"/>
      <w:numFmt w:val="bullet"/>
      <w:lvlText w:val=""/>
      <w:lvlJc w:val="left"/>
      <w:pPr>
        <w:ind w:left="3843" w:hanging="360"/>
      </w:pPr>
      <w:rPr>
        <w:rFonts w:ascii="Wingdings" w:hAnsi="Wingdings" w:hint="default"/>
      </w:rPr>
    </w:lvl>
    <w:lvl w:ilvl="3" w:tplc="04090001" w:tentative="1">
      <w:start w:val="1"/>
      <w:numFmt w:val="bullet"/>
      <w:lvlText w:val=""/>
      <w:lvlJc w:val="left"/>
      <w:pPr>
        <w:ind w:left="4563" w:hanging="360"/>
      </w:pPr>
      <w:rPr>
        <w:rFonts w:ascii="Symbol" w:hAnsi="Symbol" w:hint="default"/>
      </w:rPr>
    </w:lvl>
    <w:lvl w:ilvl="4" w:tplc="04090003" w:tentative="1">
      <w:start w:val="1"/>
      <w:numFmt w:val="bullet"/>
      <w:lvlText w:val="o"/>
      <w:lvlJc w:val="left"/>
      <w:pPr>
        <w:ind w:left="5283" w:hanging="360"/>
      </w:pPr>
      <w:rPr>
        <w:rFonts w:ascii="Courier New" w:hAnsi="Courier New" w:cs="Courier New" w:hint="default"/>
      </w:rPr>
    </w:lvl>
    <w:lvl w:ilvl="5" w:tplc="04090005" w:tentative="1">
      <w:start w:val="1"/>
      <w:numFmt w:val="bullet"/>
      <w:lvlText w:val=""/>
      <w:lvlJc w:val="left"/>
      <w:pPr>
        <w:ind w:left="6003" w:hanging="360"/>
      </w:pPr>
      <w:rPr>
        <w:rFonts w:ascii="Wingdings" w:hAnsi="Wingdings" w:hint="default"/>
      </w:rPr>
    </w:lvl>
    <w:lvl w:ilvl="6" w:tplc="04090001" w:tentative="1">
      <w:start w:val="1"/>
      <w:numFmt w:val="bullet"/>
      <w:lvlText w:val=""/>
      <w:lvlJc w:val="left"/>
      <w:pPr>
        <w:ind w:left="6723" w:hanging="360"/>
      </w:pPr>
      <w:rPr>
        <w:rFonts w:ascii="Symbol" w:hAnsi="Symbol" w:hint="default"/>
      </w:rPr>
    </w:lvl>
    <w:lvl w:ilvl="7" w:tplc="04090003" w:tentative="1">
      <w:start w:val="1"/>
      <w:numFmt w:val="bullet"/>
      <w:lvlText w:val="o"/>
      <w:lvlJc w:val="left"/>
      <w:pPr>
        <w:ind w:left="7443" w:hanging="360"/>
      </w:pPr>
      <w:rPr>
        <w:rFonts w:ascii="Courier New" w:hAnsi="Courier New" w:cs="Courier New" w:hint="default"/>
      </w:rPr>
    </w:lvl>
    <w:lvl w:ilvl="8" w:tplc="04090005" w:tentative="1">
      <w:start w:val="1"/>
      <w:numFmt w:val="bullet"/>
      <w:lvlText w:val=""/>
      <w:lvlJc w:val="left"/>
      <w:pPr>
        <w:ind w:left="8163" w:hanging="360"/>
      </w:pPr>
      <w:rPr>
        <w:rFonts w:ascii="Wingdings" w:hAnsi="Wingdings" w:hint="default"/>
      </w:rPr>
    </w:lvl>
  </w:abstractNum>
  <w:abstractNum w:abstractNumId="25" w15:restartNumberingAfterBreak="0">
    <w:nsid w:val="79033E56"/>
    <w:multiLevelType w:val="hybridMultilevel"/>
    <w:tmpl w:val="6EB6CEE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6" w15:restartNumberingAfterBreak="0">
    <w:nsid w:val="79407096"/>
    <w:multiLevelType w:val="hybridMultilevel"/>
    <w:tmpl w:val="EDD499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A170CC1"/>
    <w:multiLevelType w:val="hybridMultilevel"/>
    <w:tmpl w:val="48E4CF62"/>
    <w:lvl w:ilvl="0" w:tplc="9558FCAE">
      <w:start w:val="1"/>
      <w:numFmt w:val="upperLetter"/>
      <w:lvlText w:val="%1."/>
      <w:lvlJc w:val="left"/>
      <w:pPr>
        <w:ind w:left="1080" w:hanging="360"/>
      </w:pPr>
      <w:rPr>
        <w:rFonts w:ascii="Times New Roman" w:hAnsi="Times New Roman" w:cs="Times New Roman" w:hint="default"/>
        <w:sz w:val="24"/>
        <w:szCs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7CF921C5"/>
    <w:multiLevelType w:val="hybridMultilevel"/>
    <w:tmpl w:val="B0B24F96"/>
    <w:lvl w:ilvl="0" w:tplc="77E29996">
      <w:start w:val="1"/>
      <w:numFmt w:val="upperLetter"/>
      <w:lvlText w:val="%1."/>
      <w:lvlJc w:val="left"/>
      <w:pPr>
        <w:ind w:left="1125" w:hanging="360"/>
      </w:pPr>
      <w:rPr>
        <w:rFonts w:hint="default"/>
      </w:rPr>
    </w:lvl>
    <w:lvl w:ilvl="1" w:tplc="04090019" w:tentative="1">
      <w:start w:val="1"/>
      <w:numFmt w:val="lowerLetter"/>
      <w:lvlText w:val="%2."/>
      <w:lvlJc w:val="left"/>
      <w:pPr>
        <w:ind w:left="1845" w:hanging="360"/>
      </w:pPr>
    </w:lvl>
    <w:lvl w:ilvl="2" w:tplc="0409001B" w:tentative="1">
      <w:start w:val="1"/>
      <w:numFmt w:val="lowerRoman"/>
      <w:lvlText w:val="%3."/>
      <w:lvlJc w:val="right"/>
      <w:pPr>
        <w:ind w:left="2565" w:hanging="180"/>
      </w:pPr>
    </w:lvl>
    <w:lvl w:ilvl="3" w:tplc="0409000F" w:tentative="1">
      <w:start w:val="1"/>
      <w:numFmt w:val="decimal"/>
      <w:lvlText w:val="%4."/>
      <w:lvlJc w:val="left"/>
      <w:pPr>
        <w:ind w:left="3285" w:hanging="360"/>
      </w:pPr>
    </w:lvl>
    <w:lvl w:ilvl="4" w:tplc="04090019" w:tentative="1">
      <w:start w:val="1"/>
      <w:numFmt w:val="lowerLetter"/>
      <w:lvlText w:val="%5."/>
      <w:lvlJc w:val="left"/>
      <w:pPr>
        <w:ind w:left="4005" w:hanging="360"/>
      </w:pPr>
    </w:lvl>
    <w:lvl w:ilvl="5" w:tplc="0409001B" w:tentative="1">
      <w:start w:val="1"/>
      <w:numFmt w:val="lowerRoman"/>
      <w:lvlText w:val="%6."/>
      <w:lvlJc w:val="right"/>
      <w:pPr>
        <w:ind w:left="4725" w:hanging="180"/>
      </w:pPr>
    </w:lvl>
    <w:lvl w:ilvl="6" w:tplc="0409000F" w:tentative="1">
      <w:start w:val="1"/>
      <w:numFmt w:val="decimal"/>
      <w:lvlText w:val="%7."/>
      <w:lvlJc w:val="left"/>
      <w:pPr>
        <w:ind w:left="5445" w:hanging="360"/>
      </w:pPr>
    </w:lvl>
    <w:lvl w:ilvl="7" w:tplc="04090019" w:tentative="1">
      <w:start w:val="1"/>
      <w:numFmt w:val="lowerLetter"/>
      <w:lvlText w:val="%8."/>
      <w:lvlJc w:val="left"/>
      <w:pPr>
        <w:ind w:left="6165" w:hanging="360"/>
      </w:pPr>
    </w:lvl>
    <w:lvl w:ilvl="8" w:tplc="0409001B" w:tentative="1">
      <w:start w:val="1"/>
      <w:numFmt w:val="lowerRoman"/>
      <w:lvlText w:val="%9."/>
      <w:lvlJc w:val="right"/>
      <w:pPr>
        <w:ind w:left="6885" w:hanging="180"/>
      </w:pPr>
    </w:lvl>
  </w:abstractNum>
  <w:abstractNum w:abstractNumId="29" w15:restartNumberingAfterBreak="0">
    <w:nsid w:val="7D186023"/>
    <w:multiLevelType w:val="hybridMultilevel"/>
    <w:tmpl w:val="D38C41AC"/>
    <w:lvl w:ilvl="0" w:tplc="F6FCA9AA">
      <w:start w:val="1"/>
      <w:numFmt w:val="upperLetter"/>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F7C11BA"/>
    <w:multiLevelType w:val="hybridMultilevel"/>
    <w:tmpl w:val="950A4772"/>
    <w:lvl w:ilvl="0" w:tplc="67CA3AE0">
      <w:start w:val="1"/>
      <w:numFmt w:val="decimal"/>
      <w:lvlText w:val="%1.)"/>
      <w:lvlJc w:val="left"/>
      <w:pPr>
        <w:ind w:left="720" w:hanging="360"/>
      </w:pPr>
    </w:lvl>
    <w:lvl w:ilvl="1" w:tplc="04090019">
      <w:start w:val="1"/>
      <w:numFmt w:val="lowerLetter"/>
      <w:lvlText w:val="%2."/>
      <w:lvlJc w:val="left"/>
      <w:pPr>
        <w:ind w:left="1440" w:hanging="360"/>
      </w:pPr>
    </w:lvl>
    <w:lvl w:ilvl="2" w:tplc="4FBAE17A">
      <w:start w:val="5"/>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24237545">
    <w:abstractNumId w:val="5"/>
  </w:num>
  <w:num w:numId="2" w16cid:durableId="129400068">
    <w:abstractNumId w:val="25"/>
  </w:num>
  <w:num w:numId="3" w16cid:durableId="1019544336">
    <w:abstractNumId w:val="12"/>
  </w:num>
  <w:num w:numId="4" w16cid:durableId="1829859931">
    <w:abstractNumId w:val="10"/>
  </w:num>
  <w:num w:numId="5" w16cid:durableId="1126510362">
    <w:abstractNumId w:val="21"/>
  </w:num>
  <w:num w:numId="6" w16cid:durableId="996112533">
    <w:abstractNumId w:val="19"/>
  </w:num>
  <w:num w:numId="7" w16cid:durableId="1945453293">
    <w:abstractNumId w:val="4"/>
  </w:num>
  <w:num w:numId="8" w16cid:durableId="737284187">
    <w:abstractNumId w:val="15"/>
  </w:num>
  <w:num w:numId="9" w16cid:durableId="1081951999">
    <w:abstractNumId w:val="16"/>
  </w:num>
  <w:num w:numId="10" w16cid:durableId="1745029387">
    <w:abstractNumId w:val="1"/>
  </w:num>
  <w:num w:numId="11" w16cid:durableId="283342141">
    <w:abstractNumId w:val="17"/>
  </w:num>
  <w:num w:numId="12" w16cid:durableId="1214075408">
    <w:abstractNumId w:val="23"/>
  </w:num>
  <w:num w:numId="13" w16cid:durableId="2103212255">
    <w:abstractNumId w:val="8"/>
  </w:num>
  <w:num w:numId="14" w16cid:durableId="267323102">
    <w:abstractNumId w:val="9"/>
  </w:num>
  <w:num w:numId="15" w16cid:durableId="438836989">
    <w:abstractNumId w:val="20"/>
  </w:num>
  <w:num w:numId="16" w16cid:durableId="623272938">
    <w:abstractNumId w:val="22"/>
  </w:num>
  <w:num w:numId="17" w16cid:durableId="1930236374">
    <w:abstractNumId w:val="13"/>
  </w:num>
  <w:num w:numId="18" w16cid:durableId="108814654">
    <w:abstractNumId w:val="18"/>
  </w:num>
  <w:num w:numId="19" w16cid:durableId="1442535628">
    <w:abstractNumId w:val="29"/>
  </w:num>
  <w:num w:numId="20" w16cid:durableId="1318069520">
    <w:abstractNumId w:val="0"/>
  </w:num>
  <w:num w:numId="21" w16cid:durableId="112596957">
    <w:abstractNumId w:val="6"/>
  </w:num>
  <w:num w:numId="22" w16cid:durableId="565996735">
    <w:abstractNumId w:val="28"/>
  </w:num>
  <w:num w:numId="23" w16cid:durableId="528186029">
    <w:abstractNumId w:val="24"/>
  </w:num>
  <w:num w:numId="24" w16cid:durableId="459569887">
    <w:abstractNumId w:val="14"/>
  </w:num>
  <w:num w:numId="25" w16cid:durableId="1872523600">
    <w:abstractNumId w:val="30"/>
  </w:num>
  <w:num w:numId="26" w16cid:durableId="1048072051">
    <w:abstractNumId w:val="3"/>
  </w:num>
  <w:num w:numId="27" w16cid:durableId="1034421552">
    <w:abstractNumId w:val="2"/>
  </w:num>
  <w:num w:numId="28" w16cid:durableId="966280716">
    <w:abstractNumId w:val="7"/>
  </w:num>
  <w:num w:numId="29" w16cid:durableId="986016090">
    <w:abstractNumId w:val="11"/>
  </w:num>
  <w:num w:numId="30" w16cid:durableId="327907339">
    <w:abstractNumId w:val="27"/>
  </w:num>
  <w:num w:numId="31" w16cid:durableId="69612640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20A"/>
    <w:rsid w:val="000007FF"/>
    <w:rsid w:val="00001836"/>
    <w:rsid w:val="00001D34"/>
    <w:rsid w:val="000029EE"/>
    <w:rsid w:val="00003023"/>
    <w:rsid w:val="00003DF2"/>
    <w:rsid w:val="00004D82"/>
    <w:rsid w:val="00004F3E"/>
    <w:rsid w:val="000052D5"/>
    <w:rsid w:val="000054E1"/>
    <w:rsid w:val="00005C23"/>
    <w:rsid w:val="00006CA7"/>
    <w:rsid w:val="0000707B"/>
    <w:rsid w:val="00007526"/>
    <w:rsid w:val="000076B2"/>
    <w:rsid w:val="0001027A"/>
    <w:rsid w:val="0001144B"/>
    <w:rsid w:val="00011538"/>
    <w:rsid w:val="00011C80"/>
    <w:rsid w:val="0001293C"/>
    <w:rsid w:val="00012DA1"/>
    <w:rsid w:val="000143FE"/>
    <w:rsid w:val="00014AC2"/>
    <w:rsid w:val="000165E4"/>
    <w:rsid w:val="00016A4A"/>
    <w:rsid w:val="00016C8C"/>
    <w:rsid w:val="00016D63"/>
    <w:rsid w:val="00017FA2"/>
    <w:rsid w:val="00020A60"/>
    <w:rsid w:val="00020C87"/>
    <w:rsid w:val="00020D00"/>
    <w:rsid w:val="00020D8B"/>
    <w:rsid w:val="00020EE1"/>
    <w:rsid w:val="0002111A"/>
    <w:rsid w:val="00021A89"/>
    <w:rsid w:val="00021BC1"/>
    <w:rsid w:val="00022101"/>
    <w:rsid w:val="00022FB6"/>
    <w:rsid w:val="00023B35"/>
    <w:rsid w:val="00024D3D"/>
    <w:rsid w:val="0002557E"/>
    <w:rsid w:val="00025D8B"/>
    <w:rsid w:val="000265D3"/>
    <w:rsid w:val="00026CD4"/>
    <w:rsid w:val="000276DA"/>
    <w:rsid w:val="00030536"/>
    <w:rsid w:val="00030761"/>
    <w:rsid w:val="00033326"/>
    <w:rsid w:val="000333B1"/>
    <w:rsid w:val="000333F0"/>
    <w:rsid w:val="00033B93"/>
    <w:rsid w:val="00033F01"/>
    <w:rsid w:val="000352BD"/>
    <w:rsid w:val="00036012"/>
    <w:rsid w:val="0003628B"/>
    <w:rsid w:val="00037574"/>
    <w:rsid w:val="000375F6"/>
    <w:rsid w:val="00037667"/>
    <w:rsid w:val="00037725"/>
    <w:rsid w:val="000411C8"/>
    <w:rsid w:val="00042194"/>
    <w:rsid w:val="00043151"/>
    <w:rsid w:val="00043487"/>
    <w:rsid w:val="00043DAB"/>
    <w:rsid w:val="0004402B"/>
    <w:rsid w:val="00044505"/>
    <w:rsid w:val="00044573"/>
    <w:rsid w:val="00045717"/>
    <w:rsid w:val="000457BC"/>
    <w:rsid w:val="00045A39"/>
    <w:rsid w:val="0004659E"/>
    <w:rsid w:val="00050A78"/>
    <w:rsid w:val="00050A82"/>
    <w:rsid w:val="00050B88"/>
    <w:rsid w:val="000518FB"/>
    <w:rsid w:val="0005216F"/>
    <w:rsid w:val="00052AB0"/>
    <w:rsid w:val="00052E6A"/>
    <w:rsid w:val="00054431"/>
    <w:rsid w:val="00054A17"/>
    <w:rsid w:val="00054B63"/>
    <w:rsid w:val="00055649"/>
    <w:rsid w:val="00060931"/>
    <w:rsid w:val="000613AE"/>
    <w:rsid w:val="00061C9C"/>
    <w:rsid w:val="00062444"/>
    <w:rsid w:val="00062AD1"/>
    <w:rsid w:val="000630E6"/>
    <w:rsid w:val="0006314C"/>
    <w:rsid w:val="00063E71"/>
    <w:rsid w:val="00064948"/>
    <w:rsid w:val="00064E86"/>
    <w:rsid w:val="00064F9A"/>
    <w:rsid w:val="0006575A"/>
    <w:rsid w:val="00065B55"/>
    <w:rsid w:val="00066198"/>
    <w:rsid w:val="00067A04"/>
    <w:rsid w:val="000722B6"/>
    <w:rsid w:val="00072825"/>
    <w:rsid w:val="0007389A"/>
    <w:rsid w:val="00074480"/>
    <w:rsid w:val="00074E3E"/>
    <w:rsid w:val="000758CF"/>
    <w:rsid w:val="00077953"/>
    <w:rsid w:val="00080656"/>
    <w:rsid w:val="00080F05"/>
    <w:rsid w:val="00080FE6"/>
    <w:rsid w:val="000814D9"/>
    <w:rsid w:val="000821A9"/>
    <w:rsid w:val="00082C87"/>
    <w:rsid w:val="00084096"/>
    <w:rsid w:val="000847F3"/>
    <w:rsid w:val="000859BB"/>
    <w:rsid w:val="0009032E"/>
    <w:rsid w:val="000908A0"/>
    <w:rsid w:val="00090ED2"/>
    <w:rsid w:val="00092D89"/>
    <w:rsid w:val="00092E40"/>
    <w:rsid w:val="00093CA1"/>
    <w:rsid w:val="00093EDC"/>
    <w:rsid w:val="00094D31"/>
    <w:rsid w:val="00096558"/>
    <w:rsid w:val="00096660"/>
    <w:rsid w:val="000969F0"/>
    <w:rsid w:val="00097812"/>
    <w:rsid w:val="000978F6"/>
    <w:rsid w:val="000A0990"/>
    <w:rsid w:val="000A1222"/>
    <w:rsid w:val="000A1B0A"/>
    <w:rsid w:val="000A22A7"/>
    <w:rsid w:val="000A25D5"/>
    <w:rsid w:val="000A2BBB"/>
    <w:rsid w:val="000A493A"/>
    <w:rsid w:val="000A6CAE"/>
    <w:rsid w:val="000B11F0"/>
    <w:rsid w:val="000B1287"/>
    <w:rsid w:val="000B215E"/>
    <w:rsid w:val="000B252E"/>
    <w:rsid w:val="000B320D"/>
    <w:rsid w:val="000B3DB6"/>
    <w:rsid w:val="000B44D7"/>
    <w:rsid w:val="000B532E"/>
    <w:rsid w:val="000B6499"/>
    <w:rsid w:val="000B64BD"/>
    <w:rsid w:val="000B78F5"/>
    <w:rsid w:val="000C11DD"/>
    <w:rsid w:val="000C1944"/>
    <w:rsid w:val="000C21B6"/>
    <w:rsid w:val="000C28AB"/>
    <w:rsid w:val="000C30FA"/>
    <w:rsid w:val="000C319B"/>
    <w:rsid w:val="000C31D0"/>
    <w:rsid w:val="000C323A"/>
    <w:rsid w:val="000C35DC"/>
    <w:rsid w:val="000C44A1"/>
    <w:rsid w:val="000C4F18"/>
    <w:rsid w:val="000C5401"/>
    <w:rsid w:val="000C593B"/>
    <w:rsid w:val="000C70A6"/>
    <w:rsid w:val="000C7521"/>
    <w:rsid w:val="000D29E4"/>
    <w:rsid w:val="000D3476"/>
    <w:rsid w:val="000D3785"/>
    <w:rsid w:val="000D3DB1"/>
    <w:rsid w:val="000D4A52"/>
    <w:rsid w:val="000D7008"/>
    <w:rsid w:val="000D7F93"/>
    <w:rsid w:val="000E0D86"/>
    <w:rsid w:val="000E1131"/>
    <w:rsid w:val="000E1141"/>
    <w:rsid w:val="000E1205"/>
    <w:rsid w:val="000E174B"/>
    <w:rsid w:val="000E177C"/>
    <w:rsid w:val="000E2120"/>
    <w:rsid w:val="000E3155"/>
    <w:rsid w:val="000E3B2B"/>
    <w:rsid w:val="000E4133"/>
    <w:rsid w:val="000E4138"/>
    <w:rsid w:val="000E76A3"/>
    <w:rsid w:val="000E7ECF"/>
    <w:rsid w:val="000F0100"/>
    <w:rsid w:val="000F0493"/>
    <w:rsid w:val="000F1712"/>
    <w:rsid w:val="000F2521"/>
    <w:rsid w:val="000F2964"/>
    <w:rsid w:val="000F2E88"/>
    <w:rsid w:val="000F32EB"/>
    <w:rsid w:val="000F3578"/>
    <w:rsid w:val="000F43F0"/>
    <w:rsid w:val="000F4F83"/>
    <w:rsid w:val="000F4FC3"/>
    <w:rsid w:val="000F648C"/>
    <w:rsid w:val="000F6D18"/>
    <w:rsid w:val="000F7310"/>
    <w:rsid w:val="000F7370"/>
    <w:rsid w:val="000F7D2F"/>
    <w:rsid w:val="000F7DC5"/>
    <w:rsid w:val="000F7FD7"/>
    <w:rsid w:val="00101390"/>
    <w:rsid w:val="001017F5"/>
    <w:rsid w:val="001038BB"/>
    <w:rsid w:val="00104492"/>
    <w:rsid w:val="00105723"/>
    <w:rsid w:val="0010577E"/>
    <w:rsid w:val="0010587E"/>
    <w:rsid w:val="00105D47"/>
    <w:rsid w:val="001063B9"/>
    <w:rsid w:val="00106422"/>
    <w:rsid w:val="00106559"/>
    <w:rsid w:val="001074D3"/>
    <w:rsid w:val="00107F08"/>
    <w:rsid w:val="00111D89"/>
    <w:rsid w:val="001121CB"/>
    <w:rsid w:val="00112F8D"/>
    <w:rsid w:val="00114467"/>
    <w:rsid w:val="00115289"/>
    <w:rsid w:val="0011663F"/>
    <w:rsid w:val="00116C15"/>
    <w:rsid w:val="0011734B"/>
    <w:rsid w:val="001211B0"/>
    <w:rsid w:val="00122B75"/>
    <w:rsid w:val="00122D50"/>
    <w:rsid w:val="00123CF5"/>
    <w:rsid w:val="001243BD"/>
    <w:rsid w:val="001247F7"/>
    <w:rsid w:val="0012594A"/>
    <w:rsid w:val="00126566"/>
    <w:rsid w:val="00126A5C"/>
    <w:rsid w:val="00126B4D"/>
    <w:rsid w:val="0012732C"/>
    <w:rsid w:val="00127638"/>
    <w:rsid w:val="00131A56"/>
    <w:rsid w:val="00131E7B"/>
    <w:rsid w:val="001327CF"/>
    <w:rsid w:val="001336B2"/>
    <w:rsid w:val="00133F38"/>
    <w:rsid w:val="0013427C"/>
    <w:rsid w:val="00134C97"/>
    <w:rsid w:val="0013605D"/>
    <w:rsid w:val="00136E66"/>
    <w:rsid w:val="001375B3"/>
    <w:rsid w:val="00140978"/>
    <w:rsid w:val="001409C5"/>
    <w:rsid w:val="00140BFA"/>
    <w:rsid w:val="00140EB7"/>
    <w:rsid w:val="00141D65"/>
    <w:rsid w:val="001425CF"/>
    <w:rsid w:val="001425FA"/>
    <w:rsid w:val="0014353F"/>
    <w:rsid w:val="0014373C"/>
    <w:rsid w:val="00143A74"/>
    <w:rsid w:val="00145509"/>
    <w:rsid w:val="001456F0"/>
    <w:rsid w:val="001457F0"/>
    <w:rsid w:val="00145B4B"/>
    <w:rsid w:val="00145CB4"/>
    <w:rsid w:val="00146297"/>
    <w:rsid w:val="00146AE3"/>
    <w:rsid w:val="00146CFD"/>
    <w:rsid w:val="00147725"/>
    <w:rsid w:val="001503C0"/>
    <w:rsid w:val="001516D5"/>
    <w:rsid w:val="00153079"/>
    <w:rsid w:val="00153980"/>
    <w:rsid w:val="00154F6E"/>
    <w:rsid w:val="00155546"/>
    <w:rsid w:val="00155B8D"/>
    <w:rsid w:val="00156CCD"/>
    <w:rsid w:val="0015736C"/>
    <w:rsid w:val="001576A7"/>
    <w:rsid w:val="001577DF"/>
    <w:rsid w:val="001578A4"/>
    <w:rsid w:val="00160731"/>
    <w:rsid w:val="001621D8"/>
    <w:rsid w:val="00162B02"/>
    <w:rsid w:val="0016344C"/>
    <w:rsid w:val="001643B5"/>
    <w:rsid w:val="00165DF6"/>
    <w:rsid w:val="00165FDE"/>
    <w:rsid w:val="001669D0"/>
    <w:rsid w:val="00166B3D"/>
    <w:rsid w:val="00167DD1"/>
    <w:rsid w:val="00170B71"/>
    <w:rsid w:val="00171243"/>
    <w:rsid w:val="00171896"/>
    <w:rsid w:val="00172017"/>
    <w:rsid w:val="00173CED"/>
    <w:rsid w:val="001746FF"/>
    <w:rsid w:val="001752B1"/>
    <w:rsid w:val="00176136"/>
    <w:rsid w:val="00177FB5"/>
    <w:rsid w:val="0018090D"/>
    <w:rsid w:val="001817E2"/>
    <w:rsid w:val="0018195C"/>
    <w:rsid w:val="00182074"/>
    <w:rsid w:val="001824B3"/>
    <w:rsid w:val="001825FC"/>
    <w:rsid w:val="0018280D"/>
    <w:rsid w:val="001854C6"/>
    <w:rsid w:val="00185E91"/>
    <w:rsid w:val="00186244"/>
    <w:rsid w:val="001864B1"/>
    <w:rsid w:val="00186F95"/>
    <w:rsid w:val="00187303"/>
    <w:rsid w:val="00187806"/>
    <w:rsid w:val="0019152F"/>
    <w:rsid w:val="00192C4A"/>
    <w:rsid w:val="0019318D"/>
    <w:rsid w:val="001940A5"/>
    <w:rsid w:val="00194424"/>
    <w:rsid w:val="00194E42"/>
    <w:rsid w:val="001952EF"/>
    <w:rsid w:val="00195716"/>
    <w:rsid w:val="001959C9"/>
    <w:rsid w:val="0019692D"/>
    <w:rsid w:val="00196A20"/>
    <w:rsid w:val="00197004"/>
    <w:rsid w:val="00197636"/>
    <w:rsid w:val="001A1831"/>
    <w:rsid w:val="001A2325"/>
    <w:rsid w:val="001A2E3D"/>
    <w:rsid w:val="001A2F9E"/>
    <w:rsid w:val="001A33E9"/>
    <w:rsid w:val="001A380E"/>
    <w:rsid w:val="001A3B6F"/>
    <w:rsid w:val="001A3E04"/>
    <w:rsid w:val="001A40F9"/>
    <w:rsid w:val="001A4320"/>
    <w:rsid w:val="001A44B3"/>
    <w:rsid w:val="001B0E24"/>
    <w:rsid w:val="001B1125"/>
    <w:rsid w:val="001B159E"/>
    <w:rsid w:val="001B1A38"/>
    <w:rsid w:val="001B1A72"/>
    <w:rsid w:val="001B1EBE"/>
    <w:rsid w:val="001B28C2"/>
    <w:rsid w:val="001B32C6"/>
    <w:rsid w:val="001B35AC"/>
    <w:rsid w:val="001B3C7F"/>
    <w:rsid w:val="001B3CDA"/>
    <w:rsid w:val="001B3E8E"/>
    <w:rsid w:val="001B57B1"/>
    <w:rsid w:val="001B6007"/>
    <w:rsid w:val="001B71AA"/>
    <w:rsid w:val="001B7AB0"/>
    <w:rsid w:val="001C036C"/>
    <w:rsid w:val="001C05F4"/>
    <w:rsid w:val="001C09C1"/>
    <w:rsid w:val="001C12E4"/>
    <w:rsid w:val="001C24CD"/>
    <w:rsid w:val="001C3B32"/>
    <w:rsid w:val="001C4490"/>
    <w:rsid w:val="001C53AC"/>
    <w:rsid w:val="001C5CDB"/>
    <w:rsid w:val="001C60D0"/>
    <w:rsid w:val="001C6CE4"/>
    <w:rsid w:val="001D0304"/>
    <w:rsid w:val="001D0795"/>
    <w:rsid w:val="001D082A"/>
    <w:rsid w:val="001D0962"/>
    <w:rsid w:val="001D1CAF"/>
    <w:rsid w:val="001D218F"/>
    <w:rsid w:val="001D2BA4"/>
    <w:rsid w:val="001D3A1A"/>
    <w:rsid w:val="001D3A53"/>
    <w:rsid w:val="001D3C7B"/>
    <w:rsid w:val="001D3DB2"/>
    <w:rsid w:val="001D72A4"/>
    <w:rsid w:val="001E1126"/>
    <w:rsid w:val="001E2B44"/>
    <w:rsid w:val="001E30A7"/>
    <w:rsid w:val="001E3213"/>
    <w:rsid w:val="001E377A"/>
    <w:rsid w:val="001E4C00"/>
    <w:rsid w:val="001E4F61"/>
    <w:rsid w:val="001E5282"/>
    <w:rsid w:val="001E6955"/>
    <w:rsid w:val="001E6FBB"/>
    <w:rsid w:val="001F00CF"/>
    <w:rsid w:val="001F0663"/>
    <w:rsid w:val="001F0684"/>
    <w:rsid w:val="001F2B76"/>
    <w:rsid w:val="001F73D4"/>
    <w:rsid w:val="001F7A4C"/>
    <w:rsid w:val="001F7D21"/>
    <w:rsid w:val="00200848"/>
    <w:rsid w:val="0020184F"/>
    <w:rsid w:val="0020484F"/>
    <w:rsid w:val="0020694A"/>
    <w:rsid w:val="00207EF5"/>
    <w:rsid w:val="00213A5E"/>
    <w:rsid w:val="002156BC"/>
    <w:rsid w:val="002178E5"/>
    <w:rsid w:val="0021794A"/>
    <w:rsid w:val="00220D1F"/>
    <w:rsid w:val="0022373C"/>
    <w:rsid w:val="00223F87"/>
    <w:rsid w:val="0022411F"/>
    <w:rsid w:val="0022498B"/>
    <w:rsid w:val="00224FEE"/>
    <w:rsid w:val="00226371"/>
    <w:rsid w:val="002267CF"/>
    <w:rsid w:val="00226B31"/>
    <w:rsid w:val="00227198"/>
    <w:rsid w:val="00227589"/>
    <w:rsid w:val="002278DA"/>
    <w:rsid w:val="002300A8"/>
    <w:rsid w:val="00233325"/>
    <w:rsid w:val="00233481"/>
    <w:rsid w:val="0023398A"/>
    <w:rsid w:val="00235B7C"/>
    <w:rsid w:val="00236480"/>
    <w:rsid w:val="00236752"/>
    <w:rsid w:val="00237F7D"/>
    <w:rsid w:val="002404C8"/>
    <w:rsid w:val="0024246F"/>
    <w:rsid w:val="0024370A"/>
    <w:rsid w:val="0024416A"/>
    <w:rsid w:val="00244DC7"/>
    <w:rsid w:val="00244E00"/>
    <w:rsid w:val="00245F0A"/>
    <w:rsid w:val="00245F71"/>
    <w:rsid w:val="00247A2F"/>
    <w:rsid w:val="00250127"/>
    <w:rsid w:val="0025129A"/>
    <w:rsid w:val="0025238E"/>
    <w:rsid w:val="00252E2F"/>
    <w:rsid w:val="002531AB"/>
    <w:rsid w:val="0025388D"/>
    <w:rsid w:val="00256581"/>
    <w:rsid w:val="00256A19"/>
    <w:rsid w:val="00257E93"/>
    <w:rsid w:val="00257FB9"/>
    <w:rsid w:val="0026020A"/>
    <w:rsid w:val="002609D0"/>
    <w:rsid w:val="00260F8D"/>
    <w:rsid w:val="0026240F"/>
    <w:rsid w:val="00263710"/>
    <w:rsid w:val="00263E4B"/>
    <w:rsid w:val="00264000"/>
    <w:rsid w:val="00264651"/>
    <w:rsid w:val="0026467A"/>
    <w:rsid w:val="0026523A"/>
    <w:rsid w:val="00266952"/>
    <w:rsid w:val="00267029"/>
    <w:rsid w:val="00270313"/>
    <w:rsid w:val="00270915"/>
    <w:rsid w:val="00272E46"/>
    <w:rsid w:val="00273905"/>
    <w:rsid w:val="00273C7C"/>
    <w:rsid w:val="00273DE2"/>
    <w:rsid w:val="0027458E"/>
    <w:rsid w:val="00274743"/>
    <w:rsid w:val="002762BB"/>
    <w:rsid w:val="002770F1"/>
    <w:rsid w:val="0027783A"/>
    <w:rsid w:val="00282873"/>
    <w:rsid w:val="002829E1"/>
    <w:rsid w:val="00283413"/>
    <w:rsid w:val="00284688"/>
    <w:rsid w:val="002855A4"/>
    <w:rsid w:val="002857F1"/>
    <w:rsid w:val="00285EB6"/>
    <w:rsid w:val="002862A0"/>
    <w:rsid w:val="002872A1"/>
    <w:rsid w:val="0028746C"/>
    <w:rsid w:val="002876A1"/>
    <w:rsid w:val="00287A4F"/>
    <w:rsid w:val="00291251"/>
    <w:rsid w:val="00291EAE"/>
    <w:rsid w:val="00292FED"/>
    <w:rsid w:val="00293F81"/>
    <w:rsid w:val="00294D2A"/>
    <w:rsid w:val="00294E0B"/>
    <w:rsid w:val="0029577A"/>
    <w:rsid w:val="00295C56"/>
    <w:rsid w:val="002A068C"/>
    <w:rsid w:val="002A0CBB"/>
    <w:rsid w:val="002A11ED"/>
    <w:rsid w:val="002A1344"/>
    <w:rsid w:val="002A1F2F"/>
    <w:rsid w:val="002A20D2"/>
    <w:rsid w:val="002A2492"/>
    <w:rsid w:val="002A4B57"/>
    <w:rsid w:val="002A4CEF"/>
    <w:rsid w:val="002A54A2"/>
    <w:rsid w:val="002A73A4"/>
    <w:rsid w:val="002B1115"/>
    <w:rsid w:val="002B2057"/>
    <w:rsid w:val="002B2760"/>
    <w:rsid w:val="002B291B"/>
    <w:rsid w:val="002B2C2C"/>
    <w:rsid w:val="002B4129"/>
    <w:rsid w:val="002B4993"/>
    <w:rsid w:val="002B5272"/>
    <w:rsid w:val="002B555E"/>
    <w:rsid w:val="002B55DE"/>
    <w:rsid w:val="002B5B43"/>
    <w:rsid w:val="002B649D"/>
    <w:rsid w:val="002C0196"/>
    <w:rsid w:val="002C1CD5"/>
    <w:rsid w:val="002C1E05"/>
    <w:rsid w:val="002C1FF9"/>
    <w:rsid w:val="002C366E"/>
    <w:rsid w:val="002C3EE9"/>
    <w:rsid w:val="002C565D"/>
    <w:rsid w:val="002C6778"/>
    <w:rsid w:val="002C79CB"/>
    <w:rsid w:val="002D04E7"/>
    <w:rsid w:val="002D0973"/>
    <w:rsid w:val="002D0CA9"/>
    <w:rsid w:val="002D15E7"/>
    <w:rsid w:val="002D1701"/>
    <w:rsid w:val="002D1B07"/>
    <w:rsid w:val="002D1DBB"/>
    <w:rsid w:val="002D3DF4"/>
    <w:rsid w:val="002D4CDF"/>
    <w:rsid w:val="002D5741"/>
    <w:rsid w:val="002D58AC"/>
    <w:rsid w:val="002D5AD4"/>
    <w:rsid w:val="002D7AD1"/>
    <w:rsid w:val="002D7BA6"/>
    <w:rsid w:val="002E05D1"/>
    <w:rsid w:val="002E14D7"/>
    <w:rsid w:val="002E30C0"/>
    <w:rsid w:val="002E3214"/>
    <w:rsid w:val="002E48C6"/>
    <w:rsid w:val="002E49BB"/>
    <w:rsid w:val="002E4A3E"/>
    <w:rsid w:val="002E4F33"/>
    <w:rsid w:val="002E5A05"/>
    <w:rsid w:val="002E65EF"/>
    <w:rsid w:val="002E7105"/>
    <w:rsid w:val="002E746C"/>
    <w:rsid w:val="002F0734"/>
    <w:rsid w:val="002F0ABE"/>
    <w:rsid w:val="002F0B2A"/>
    <w:rsid w:val="002F189F"/>
    <w:rsid w:val="002F2148"/>
    <w:rsid w:val="002F2BAA"/>
    <w:rsid w:val="002F3C2C"/>
    <w:rsid w:val="002F4957"/>
    <w:rsid w:val="002F6086"/>
    <w:rsid w:val="002F6BF3"/>
    <w:rsid w:val="002F741D"/>
    <w:rsid w:val="002F7B38"/>
    <w:rsid w:val="00300A75"/>
    <w:rsid w:val="0030103D"/>
    <w:rsid w:val="00303420"/>
    <w:rsid w:val="003041E7"/>
    <w:rsid w:val="003044DF"/>
    <w:rsid w:val="00304F0C"/>
    <w:rsid w:val="0030524B"/>
    <w:rsid w:val="00305DEA"/>
    <w:rsid w:val="00305F86"/>
    <w:rsid w:val="00306051"/>
    <w:rsid w:val="00306076"/>
    <w:rsid w:val="0030697E"/>
    <w:rsid w:val="0031035E"/>
    <w:rsid w:val="00311CBA"/>
    <w:rsid w:val="00313288"/>
    <w:rsid w:val="00313633"/>
    <w:rsid w:val="0031437E"/>
    <w:rsid w:val="00315A97"/>
    <w:rsid w:val="00315C5D"/>
    <w:rsid w:val="0031665A"/>
    <w:rsid w:val="00316B32"/>
    <w:rsid w:val="003202FA"/>
    <w:rsid w:val="00321A9E"/>
    <w:rsid w:val="003221D5"/>
    <w:rsid w:val="00322B20"/>
    <w:rsid w:val="00322D77"/>
    <w:rsid w:val="00323FC7"/>
    <w:rsid w:val="00324B26"/>
    <w:rsid w:val="00324FAC"/>
    <w:rsid w:val="003251C7"/>
    <w:rsid w:val="00326559"/>
    <w:rsid w:val="0032755C"/>
    <w:rsid w:val="0033043E"/>
    <w:rsid w:val="00330B29"/>
    <w:rsid w:val="00330EF4"/>
    <w:rsid w:val="003311D4"/>
    <w:rsid w:val="00331368"/>
    <w:rsid w:val="00331F3C"/>
    <w:rsid w:val="003328CC"/>
    <w:rsid w:val="0033293A"/>
    <w:rsid w:val="00332F95"/>
    <w:rsid w:val="003335E5"/>
    <w:rsid w:val="0033372A"/>
    <w:rsid w:val="003352D1"/>
    <w:rsid w:val="00335748"/>
    <w:rsid w:val="00335F9D"/>
    <w:rsid w:val="00336C1B"/>
    <w:rsid w:val="0033701B"/>
    <w:rsid w:val="0033742D"/>
    <w:rsid w:val="003374FD"/>
    <w:rsid w:val="003375F1"/>
    <w:rsid w:val="00340A80"/>
    <w:rsid w:val="00340AA2"/>
    <w:rsid w:val="00340E97"/>
    <w:rsid w:val="00341A9B"/>
    <w:rsid w:val="00343B69"/>
    <w:rsid w:val="00344694"/>
    <w:rsid w:val="00345C98"/>
    <w:rsid w:val="00345C9C"/>
    <w:rsid w:val="00345E6F"/>
    <w:rsid w:val="003465A5"/>
    <w:rsid w:val="00346B5F"/>
    <w:rsid w:val="00347092"/>
    <w:rsid w:val="0034766F"/>
    <w:rsid w:val="00347DAC"/>
    <w:rsid w:val="00350944"/>
    <w:rsid w:val="00351395"/>
    <w:rsid w:val="00351BFF"/>
    <w:rsid w:val="003534F9"/>
    <w:rsid w:val="0035433B"/>
    <w:rsid w:val="00354A35"/>
    <w:rsid w:val="003550A0"/>
    <w:rsid w:val="00355371"/>
    <w:rsid w:val="003566A2"/>
    <w:rsid w:val="00356D07"/>
    <w:rsid w:val="00361265"/>
    <w:rsid w:val="003618D8"/>
    <w:rsid w:val="00362857"/>
    <w:rsid w:val="00362A67"/>
    <w:rsid w:val="003635C2"/>
    <w:rsid w:val="00365661"/>
    <w:rsid w:val="00365686"/>
    <w:rsid w:val="003706BC"/>
    <w:rsid w:val="00370B6F"/>
    <w:rsid w:val="0037173D"/>
    <w:rsid w:val="00372472"/>
    <w:rsid w:val="003735AA"/>
    <w:rsid w:val="003741D5"/>
    <w:rsid w:val="003745DF"/>
    <w:rsid w:val="00374FF8"/>
    <w:rsid w:val="00375D0B"/>
    <w:rsid w:val="0037611F"/>
    <w:rsid w:val="00376D7E"/>
    <w:rsid w:val="00377777"/>
    <w:rsid w:val="00380931"/>
    <w:rsid w:val="00381D1D"/>
    <w:rsid w:val="00382B92"/>
    <w:rsid w:val="003832FA"/>
    <w:rsid w:val="0038523B"/>
    <w:rsid w:val="003861BF"/>
    <w:rsid w:val="003866AC"/>
    <w:rsid w:val="00387253"/>
    <w:rsid w:val="0038795F"/>
    <w:rsid w:val="00387D0F"/>
    <w:rsid w:val="00387D45"/>
    <w:rsid w:val="00391B5F"/>
    <w:rsid w:val="00391BDF"/>
    <w:rsid w:val="00391ED6"/>
    <w:rsid w:val="00391EF7"/>
    <w:rsid w:val="00392064"/>
    <w:rsid w:val="00392B5B"/>
    <w:rsid w:val="00393103"/>
    <w:rsid w:val="00393410"/>
    <w:rsid w:val="00393627"/>
    <w:rsid w:val="00394043"/>
    <w:rsid w:val="00394B39"/>
    <w:rsid w:val="00395386"/>
    <w:rsid w:val="00395BAA"/>
    <w:rsid w:val="0039737C"/>
    <w:rsid w:val="003977AB"/>
    <w:rsid w:val="00397EC0"/>
    <w:rsid w:val="003A0FB0"/>
    <w:rsid w:val="003A1FBB"/>
    <w:rsid w:val="003A21C5"/>
    <w:rsid w:val="003A24F2"/>
    <w:rsid w:val="003A2720"/>
    <w:rsid w:val="003A27DC"/>
    <w:rsid w:val="003A2B56"/>
    <w:rsid w:val="003A3098"/>
    <w:rsid w:val="003A5B8A"/>
    <w:rsid w:val="003A79CC"/>
    <w:rsid w:val="003A7B80"/>
    <w:rsid w:val="003B01E6"/>
    <w:rsid w:val="003B0812"/>
    <w:rsid w:val="003B1088"/>
    <w:rsid w:val="003B2F93"/>
    <w:rsid w:val="003B3118"/>
    <w:rsid w:val="003B557C"/>
    <w:rsid w:val="003B57BB"/>
    <w:rsid w:val="003B5A7B"/>
    <w:rsid w:val="003B6DB0"/>
    <w:rsid w:val="003B6E2D"/>
    <w:rsid w:val="003B72E9"/>
    <w:rsid w:val="003C0158"/>
    <w:rsid w:val="003C0E29"/>
    <w:rsid w:val="003C1E73"/>
    <w:rsid w:val="003C1F23"/>
    <w:rsid w:val="003C2B85"/>
    <w:rsid w:val="003C2D97"/>
    <w:rsid w:val="003C38C1"/>
    <w:rsid w:val="003C39A9"/>
    <w:rsid w:val="003C3D03"/>
    <w:rsid w:val="003C54B3"/>
    <w:rsid w:val="003C7272"/>
    <w:rsid w:val="003D0231"/>
    <w:rsid w:val="003D0ACA"/>
    <w:rsid w:val="003D26AB"/>
    <w:rsid w:val="003D3B23"/>
    <w:rsid w:val="003D4EC6"/>
    <w:rsid w:val="003D5D32"/>
    <w:rsid w:val="003D66C4"/>
    <w:rsid w:val="003E0901"/>
    <w:rsid w:val="003E1FA0"/>
    <w:rsid w:val="003E2E64"/>
    <w:rsid w:val="003E379E"/>
    <w:rsid w:val="003E3A56"/>
    <w:rsid w:val="003E4539"/>
    <w:rsid w:val="003E46B3"/>
    <w:rsid w:val="003E4CBE"/>
    <w:rsid w:val="003E73CE"/>
    <w:rsid w:val="003F0A0F"/>
    <w:rsid w:val="003F0A10"/>
    <w:rsid w:val="003F29E4"/>
    <w:rsid w:val="003F3741"/>
    <w:rsid w:val="003F3752"/>
    <w:rsid w:val="003F39F2"/>
    <w:rsid w:val="003F3F75"/>
    <w:rsid w:val="003F5A42"/>
    <w:rsid w:val="003F6194"/>
    <w:rsid w:val="003F628D"/>
    <w:rsid w:val="004002AF"/>
    <w:rsid w:val="004005FB"/>
    <w:rsid w:val="00400C38"/>
    <w:rsid w:val="004034CE"/>
    <w:rsid w:val="00403DD0"/>
    <w:rsid w:val="00406BBF"/>
    <w:rsid w:val="00410AF5"/>
    <w:rsid w:val="00410C36"/>
    <w:rsid w:val="0041109C"/>
    <w:rsid w:val="0041286A"/>
    <w:rsid w:val="00412933"/>
    <w:rsid w:val="00414535"/>
    <w:rsid w:val="00414738"/>
    <w:rsid w:val="00414B6E"/>
    <w:rsid w:val="00416C5C"/>
    <w:rsid w:val="00420045"/>
    <w:rsid w:val="0042094C"/>
    <w:rsid w:val="00420D91"/>
    <w:rsid w:val="00420F66"/>
    <w:rsid w:val="004211CD"/>
    <w:rsid w:val="0042136C"/>
    <w:rsid w:val="00423525"/>
    <w:rsid w:val="0042373E"/>
    <w:rsid w:val="00424F3E"/>
    <w:rsid w:val="00425615"/>
    <w:rsid w:val="004256AE"/>
    <w:rsid w:val="0042690E"/>
    <w:rsid w:val="00426D20"/>
    <w:rsid w:val="00427B17"/>
    <w:rsid w:val="004305DE"/>
    <w:rsid w:val="00430779"/>
    <w:rsid w:val="00433AB3"/>
    <w:rsid w:val="00433AE1"/>
    <w:rsid w:val="00434C41"/>
    <w:rsid w:val="00434F26"/>
    <w:rsid w:val="00435175"/>
    <w:rsid w:val="004375C8"/>
    <w:rsid w:val="00437D01"/>
    <w:rsid w:val="0044084B"/>
    <w:rsid w:val="0044151B"/>
    <w:rsid w:val="00442489"/>
    <w:rsid w:val="004432B4"/>
    <w:rsid w:val="00445100"/>
    <w:rsid w:val="00445134"/>
    <w:rsid w:val="00445C66"/>
    <w:rsid w:val="00445F75"/>
    <w:rsid w:val="0044633A"/>
    <w:rsid w:val="004502AC"/>
    <w:rsid w:val="004504E4"/>
    <w:rsid w:val="004505FD"/>
    <w:rsid w:val="00450B06"/>
    <w:rsid w:val="00451226"/>
    <w:rsid w:val="0045216F"/>
    <w:rsid w:val="00452E11"/>
    <w:rsid w:val="00452E65"/>
    <w:rsid w:val="004534FE"/>
    <w:rsid w:val="0045370C"/>
    <w:rsid w:val="00454264"/>
    <w:rsid w:val="00454A40"/>
    <w:rsid w:val="004558CA"/>
    <w:rsid w:val="00455DC5"/>
    <w:rsid w:val="00455EF9"/>
    <w:rsid w:val="00456373"/>
    <w:rsid w:val="004567E9"/>
    <w:rsid w:val="0045746B"/>
    <w:rsid w:val="00457A8D"/>
    <w:rsid w:val="00460641"/>
    <w:rsid w:val="00460865"/>
    <w:rsid w:val="00461977"/>
    <w:rsid w:val="0046310B"/>
    <w:rsid w:val="004666E3"/>
    <w:rsid w:val="00466FF7"/>
    <w:rsid w:val="004673ED"/>
    <w:rsid w:val="00467D0E"/>
    <w:rsid w:val="004702BD"/>
    <w:rsid w:val="004725AF"/>
    <w:rsid w:val="00472FBD"/>
    <w:rsid w:val="004737CB"/>
    <w:rsid w:val="00473CF2"/>
    <w:rsid w:val="00474007"/>
    <w:rsid w:val="00474EF4"/>
    <w:rsid w:val="00475BDB"/>
    <w:rsid w:val="00477624"/>
    <w:rsid w:val="00477929"/>
    <w:rsid w:val="0047794E"/>
    <w:rsid w:val="00480281"/>
    <w:rsid w:val="00481253"/>
    <w:rsid w:val="0048169D"/>
    <w:rsid w:val="00484BA8"/>
    <w:rsid w:val="00484F24"/>
    <w:rsid w:val="004850CD"/>
    <w:rsid w:val="00485EB7"/>
    <w:rsid w:val="00486BDC"/>
    <w:rsid w:val="004907BC"/>
    <w:rsid w:val="00492C1A"/>
    <w:rsid w:val="0049317C"/>
    <w:rsid w:val="00493252"/>
    <w:rsid w:val="00494C53"/>
    <w:rsid w:val="00494F42"/>
    <w:rsid w:val="00495082"/>
    <w:rsid w:val="0049725B"/>
    <w:rsid w:val="00497E0B"/>
    <w:rsid w:val="004A0057"/>
    <w:rsid w:val="004A0E8C"/>
    <w:rsid w:val="004A0EAD"/>
    <w:rsid w:val="004A1AB7"/>
    <w:rsid w:val="004A1B5A"/>
    <w:rsid w:val="004A2208"/>
    <w:rsid w:val="004A25F4"/>
    <w:rsid w:val="004A3282"/>
    <w:rsid w:val="004A4545"/>
    <w:rsid w:val="004B0580"/>
    <w:rsid w:val="004B126F"/>
    <w:rsid w:val="004B13F6"/>
    <w:rsid w:val="004B1595"/>
    <w:rsid w:val="004B1878"/>
    <w:rsid w:val="004B22DA"/>
    <w:rsid w:val="004B23C1"/>
    <w:rsid w:val="004B5A48"/>
    <w:rsid w:val="004B5DCF"/>
    <w:rsid w:val="004B7EB5"/>
    <w:rsid w:val="004C055E"/>
    <w:rsid w:val="004C0864"/>
    <w:rsid w:val="004C1347"/>
    <w:rsid w:val="004C23D5"/>
    <w:rsid w:val="004C3B72"/>
    <w:rsid w:val="004C3D6A"/>
    <w:rsid w:val="004C45AF"/>
    <w:rsid w:val="004C6151"/>
    <w:rsid w:val="004C75F6"/>
    <w:rsid w:val="004C76D1"/>
    <w:rsid w:val="004D008F"/>
    <w:rsid w:val="004D04BA"/>
    <w:rsid w:val="004D10B7"/>
    <w:rsid w:val="004D2811"/>
    <w:rsid w:val="004D31E0"/>
    <w:rsid w:val="004D3A26"/>
    <w:rsid w:val="004D5782"/>
    <w:rsid w:val="004D5FDF"/>
    <w:rsid w:val="004D6215"/>
    <w:rsid w:val="004D7F2C"/>
    <w:rsid w:val="004E0F6C"/>
    <w:rsid w:val="004E289F"/>
    <w:rsid w:val="004E3148"/>
    <w:rsid w:val="004E43CE"/>
    <w:rsid w:val="004E51F4"/>
    <w:rsid w:val="004E57BD"/>
    <w:rsid w:val="004E5EDC"/>
    <w:rsid w:val="004F026F"/>
    <w:rsid w:val="004F072B"/>
    <w:rsid w:val="004F0B1A"/>
    <w:rsid w:val="004F23F7"/>
    <w:rsid w:val="004F2D46"/>
    <w:rsid w:val="004F369F"/>
    <w:rsid w:val="004F438A"/>
    <w:rsid w:val="004F502E"/>
    <w:rsid w:val="004F5BF6"/>
    <w:rsid w:val="004F6E8E"/>
    <w:rsid w:val="004F7144"/>
    <w:rsid w:val="005008A6"/>
    <w:rsid w:val="005020D0"/>
    <w:rsid w:val="005025A5"/>
    <w:rsid w:val="00502BAF"/>
    <w:rsid w:val="00503770"/>
    <w:rsid w:val="00503875"/>
    <w:rsid w:val="00503BAA"/>
    <w:rsid w:val="00503F7E"/>
    <w:rsid w:val="00503FA7"/>
    <w:rsid w:val="0050505B"/>
    <w:rsid w:val="00505BEC"/>
    <w:rsid w:val="00505C0B"/>
    <w:rsid w:val="00506011"/>
    <w:rsid w:val="00506C93"/>
    <w:rsid w:val="00512278"/>
    <w:rsid w:val="005123CA"/>
    <w:rsid w:val="005127DE"/>
    <w:rsid w:val="00512E77"/>
    <w:rsid w:val="005130D7"/>
    <w:rsid w:val="00514253"/>
    <w:rsid w:val="00515009"/>
    <w:rsid w:val="00515040"/>
    <w:rsid w:val="005156C1"/>
    <w:rsid w:val="005161B0"/>
    <w:rsid w:val="0051717C"/>
    <w:rsid w:val="005200DC"/>
    <w:rsid w:val="0052220F"/>
    <w:rsid w:val="005228F9"/>
    <w:rsid w:val="00523403"/>
    <w:rsid w:val="00523610"/>
    <w:rsid w:val="00524E35"/>
    <w:rsid w:val="00526689"/>
    <w:rsid w:val="005269CD"/>
    <w:rsid w:val="0052703D"/>
    <w:rsid w:val="005270B1"/>
    <w:rsid w:val="005315CB"/>
    <w:rsid w:val="005316FB"/>
    <w:rsid w:val="00532623"/>
    <w:rsid w:val="00532E64"/>
    <w:rsid w:val="00532FFE"/>
    <w:rsid w:val="005330FB"/>
    <w:rsid w:val="00534981"/>
    <w:rsid w:val="00536363"/>
    <w:rsid w:val="0053672D"/>
    <w:rsid w:val="00536996"/>
    <w:rsid w:val="00536FD2"/>
    <w:rsid w:val="00537741"/>
    <w:rsid w:val="00537966"/>
    <w:rsid w:val="0054011C"/>
    <w:rsid w:val="005438B7"/>
    <w:rsid w:val="00546492"/>
    <w:rsid w:val="005477C1"/>
    <w:rsid w:val="005479EE"/>
    <w:rsid w:val="0055231F"/>
    <w:rsid w:val="00552A98"/>
    <w:rsid w:val="005540F1"/>
    <w:rsid w:val="0055552C"/>
    <w:rsid w:val="005558A5"/>
    <w:rsid w:val="00555FF2"/>
    <w:rsid w:val="00556191"/>
    <w:rsid w:val="00556659"/>
    <w:rsid w:val="0055677C"/>
    <w:rsid w:val="00557FE8"/>
    <w:rsid w:val="005611A2"/>
    <w:rsid w:val="00561DC4"/>
    <w:rsid w:val="00561E4F"/>
    <w:rsid w:val="00561F2C"/>
    <w:rsid w:val="0056269E"/>
    <w:rsid w:val="005628F6"/>
    <w:rsid w:val="00563D14"/>
    <w:rsid w:val="00564524"/>
    <w:rsid w:val="0056476E"/>
    <w:rsid w:val="00565939"/>
    <w:rsid w:val="00566DEC"/>
    <w:rsid w:val="005673F0"/>
    <w:rsid w:val="00567587"/>
    <w:rsid w:val="00571A7D"/>
    <w:rsid w:val="00573C1E"/>
    <w:rsid w:val="0057424E"/>
    <w:rsid w:val="00575F78"/>
    <w:rsid w:val="00577A48"/>
    <w:rsid w:val="00580C0C"/>
    <w:rsid w:val="005847B5"/>
    <w:rsid w:val="00585057"/>
    <w:rsid w:val="00585BC4"/>
    <w:rsid w:val="0058610B"/>
    <w:rsid w:val="00586891"/>
    <w:rsid w:val="005868CC"/>
    <w:rsid w:val="00587790"/>
    <w:rsid w:val="00587B07"/>
    <w:rsid w:val="0059064A"/>
    <w:rsid w:val="00590873"/>
    <w:rsid w:val="00592BEF"/>
    <w:rsid w:val="00592FCF"/>
    <w:rsid w:val="00593686"/>
    <w:rsid w:val="00594B7D"/>
    <w:rsid w:val="0059578B"/>
    <w:rsid w:val="005961B6"/>
    <w:rsid w:val="005962E4"/>
    <w:rsid w:val="00597446"/>
    <w:rsid w:val="00597539"/>
    <w:rsid w:val="005978B5"/>
    <w:rsid w:val="005979BB"/>
    <w:rsid w:val="005A10B3"/>
    <w:rsid w:val="005A1891"/>
    <w:rsid w:val="005A1D6E"/>
    <w:rsid w:val="005A20EB"/>
    <w:rsid w:val="005A28C9"/>
    <w:rsid w:val="005A343C"/>
    <w:rsid w:val="005A39B8"/>
    <w:rsid w:val="005A52F1"/>
    <w:rsid w:val="005B02FB"/>
    <w:rsid w:val="005B0527"/>
    <w:rsid w:val="005B0D0D"/>
    <w:rsid w:val="005B12D7"/>
    <w:rsid w:val="005B32C3"/>
    <w:rsid w:val="005B4CA9"/>
    <w:rsid w:val="005B4E00"/>
    <w:rsid w:val="005B50E0"/>
    <w:rsid w:val="005B564D"/>
    <w:rsid w:val="005B566E"/>
    <w:rsid w:val="005B636A"/>
    <w:rsid w:val="005B7F17"/>
    <w:rsid w:val="005C0C2A"/>
    <w:rsid w:val="005C11E2"/>
    <w:rsid w:val="005C138B"/>
    <w:rsid w:val="005C14BB"/>
    <w:rsid w:val="005C18BA"/>
    <w:rsid w:val="005C2724"/>
    <w:rsid w:val="005C2F4D"/>
    <w:rsid w:val="005C53D7"/>
    <w:rsid w:val="005C5638"/>
    <w:rsid w:val="005C57BE"/>
    <w:rsid w:val="005C65CD"/>
    <w:rsid w:val="005C6CB7"/>
    <w:rsid w:val="005C6EB0"/>
    <w:rsid w:val="005C7BD4"/>
    <w:rsid w:val="005C7E03"/>
    <w:rsid w:val="005D0B63"/>
    <w:rsid w:val="005D191D"/>
    <w:rsid w:val="005D2DF3"/>
    <w:rsid w:val="005D32D3"/>
    <w:rsid w:val="005D41BC"/>
    <w:rsid w:val="005D4458"/>
    <w:rsid w:val="005D44A4"/>
    <w:rsid w:val="005D49E6"/>
    <w:rsid w:val="005D5539"/>
    <w:rsid w:val="005D5C3E"/>
    <w:rsid w:val="005D5FCF"/>
    <w:rsid w:val="005D7500"/>
    <w:rsid w:val="005E14CA"/>
    <w:rsid w:val="005E15BD"/>
    <w:rsid w:val="005E1F08"/>
    <w:rsid w:val="005E3C09"/>
    <w:rsid w:val="005E607E"/>
    <w:rsid w:val="005E615D"/>
    <w:rsid w:val="005E631D"/>
    <w:rsid w:val="005E79C7"/>
    <w:rsid w:val="005F1E87"/>
    <w:rsid w:val="005F2250"/>
    <w:rsid w:val="005F326A"/>
    <w:rsid w:val="005F39D3"/>
    <w:rsid w:val="005F46FD"/>
    <w:rsid w:val="005F4982"/>
    <w:rsid w:val="005F531A"/>
    <w:rsid w:val="005F5653"/>
    <w:rsid w:val="005F5A9A"/>
    <w:rsid w:val="005F5F57"/>
    <w:rsid w:val="005F6554"/>
    <w:rsid w:val="005F6963"/>
    <w:rsid w:val="005F7630"/>
    <w:rsid w:val="006002F0"/>
    <w:rsid w:val="00600D05"/>
    <w:rsid w:val="00600DFB"/>
    <w:rsid w:val="00601911"/>
    <w:rsid w:val="00603006"/>
    <w:rsid w:val="006032A5"/>
    <w:rsid w:val="00604B58"/>
    <w:rsid w:val="006070A9"/>
    <w:rsid w:val="00607493"/>
    <w:rsid w:val="006079D2"/>
    <w:rsid w:val="00610014"/>
    <w:rsid w:val="00610172"/>
    <w:rsid w:val="006109F1"/>
    <w:rsid w:val="00610C94"/>
    <w:rsid w:val="00611272"/>
    <w:rsid w:val="006124A5"/>
    <w:rsid w:val="006130FB"/>
    <w:rsid w:val="006151C4"/>
    <w:rsid w:val="00615AD8"/>
    <w:rsid w:val="00616E00"/>
    <w:rsid w:val="00616E04"/>
    <w:rsid w:val="00617565"/>
    <w:rsid w:val="00617740"/>
    <w:rsid w:val="00617C0B"/>
    <w:rsid w:val="00620B67"/>
    <w:rsid w:val="00620EBF"/>
    <w:rsid w:val="00621B10"/>
    <w:rsid w:val="00622515"/>
    <w:rsid w:val="006225C8"/>
    <w:rsid w:val="00624D44"/>
    <w:rsid w:val="0062526F"/>
    <w:rsid w:val="00625FE3"/>
    <w:rsid w:val="006265B6"/>
    <w:rsid w:val="00626804"/>
    <w:rsid w:val="00626F23"/>
    <w:rsid w:val="00627880"/>
    <w:rsid w:val="00630AE3"/>
    <w:rsid w:val="00631248"/>
    <w:rsid w:val="00631497"/>
    <w:rsid w:val="006314A4"/>
    <w:rsid w:val="0063180E"/>
    <w:rsid w:val="00632E1E"/>
    <w:rsid w:val="006336D1"/>
    <w:rsid w:val="00633FA3"/>
    <w:rsid w:val="00634607"/>
    <w:rsid w:val="00634FDC"/>
    <w:rsid w:val="0063618A"/>
    <w:rsid w:val="00637632"/>
    <w:rsid w:val="006412F7"/>
    <w:rsid w:val="00641341"/>
    <w:rsid w:val="006429D1"/>
    <w:rsid w:val="006434E7"/>
    <w:rsid w:val="006434FA"/>
    <w:rsid w:val="00643543"/>
    <w:rsid w:val="00644B5B"/>
    <w:rsid w:val="0064515F"/>
    <w:rsid w:val="006456F4"/>
    <w:rsid w:val="00646184"/>
    <w:rsid w:val="006477DC"/>
    <w:rsid w:val="00647C2E"/>
    <w:rsid w:val="00647D33"/>
    <w:rsid w:val="0065031E"/>
    <w:rsid w:val="00652590"/>
    <w:rsid w:val="00654103"/>
    <w:rsid w:val="00654CCE"/>
    <w:rsid w:val="00654FC9"/>
    <w:rsid w:val="006555CA"/>
    <w:rsid w:val="006566F7"/>
    <w:rsid w:val="00656E60"/>
    <w:rsid w:val="0065703B"/>
    <w:rsid w:val="00657989"/>
    <w:rsid w:val="00660511"/>
    <w:rsid w:val="00660B5D"/>
    <w:rsid w:val="00661C62"/>
    <w:rsid w:val="0066421E"/>
    <w:rsid w:val="006644D4"/>
    <w:rsid w:val="006646BD"/>
    <w:rsid w:val="00665AE3"/>
    <w:rsid w:val="0066619A"/>
    <w:rsid w:val="00666485"/>
    <w:rsid w:val="006676FF"/>
    <w:rsid w:val="00667A1B"/>
    <w:rsid w:val="00670ABD"/>
    <w:rsid w:val="006713EE"/>
    <w:rsid w:val="00672E69"/>
    <w:rsid w:val="00673918"/>
    <w:rsid w:val="006757D5"/>
    <w:rsid w:val="00675EA2"/>
    <w:rsid w:val="00676342"/>
    <w:rsid w:val="00677AF2"/>
    <w:rsid w:val="00680164"/>
    <w:rsid w:val="00681EF2"/>
    <w:rsid w:val="00682BBB"/>
    <w:rsid w:val="00682BE4"/>
    <w:rsid w:val="00683BCC"/>
    <w:rsid w:val="0068609D"/>
    <w:rsid w:val="006878BC"/>
    <w:rsid w:val="00690504"/>
    <w:rsid w:val="00692364"/>
    <w:rsid w:val="00692E87"/>
    <w:rsid w:val="00692FD9"/>
    <w:rsid w:val="006936B7"/>
    <w:rsid w:val="006937C3"/>
    <w:rsid w:val="0069388D"/>
    <w:rsid w:val="00693CA2"/>
    <w:rsid w:val="00694C15"/>
    <w:rsid w:val="00695497"/>
    <w:rsid w:val="00696156"/>
    <w:rsid w:val="00697152"/>
    <w:rsid w:val="006971C0"/>
    <w:rsid w:val="006A0051"/>
    <w:rsid w:val="006A08C4"/>
    <w:rsid w:val="006A0C53"/>
    <w:rsid w:val="006A1A64"/>
    <w:rsid w:val="006A2DC8"/>
    <w:rsid w:val="006A2F78"/>
    <w:rsid w:val="006A3515"/>
    <w:rsid w:val="006A500C"/>
    <w:rsid w:val="006A53DC"/>
    <w:rsid w:val="006A6AAB"/>
    <w:rsid w:val="006A7754"/>
    <w:rsid w:val="006B04BB"/>
    <w:rsid w:val="006B0548"/>
    <w:rsid w:val="006B098A"/>
    <w:rsid w:val="006B0CB9"/>
    <w:rsid w:val="006B1C6D"/>
    <w:rsid w:val="006B2147"/>
    <w:rsid w:val="006B2A7B"/>
    <w:rsid w:val="006B2D28"/>
    <w:rsid w:val="006B32CB"/>
    <w:rsid w:val="006B3DBC"/>
    <w:rsid w:val="006B5F26"/>
    <w:rsid w:val="006B60C1"/>
    <w:rsid w:val="006B6572"/>
    <w:rsid w:val="006B6F9D"/>
    <w:rsid w:val="006B787D"/>
    <w:rsid w:val="006C04BD"/>
    <w:rsid w:val="006C050B"/>
    <w:rsid w:val="006C085B"/>
    <w:rsid w:val="006C2BED"/>
    <w:rsid w:val="006C3408"/>
    <w:rsid w:val="006C3A35"/>
    <w:rsid w:val="006C3E79"/>
    <w:rsid w:val="006C425D"/>
    <w:rsid w:val="006C4721"/>
    <w:rsid w:val="006C4CCD"/>
    <w:rsid w:val="006C5925"/>
    <w:rsid w:val="006C72A5"/>
    <w:rsid w:val="006D367A"/>
    <w:rsid w:val="006D471B"/>
    <w:rsid w:val="006D52B9"/>
    <w:rsid w:val="006D72CB"/>
    <w:rsid w:val="006D7433"/>
    <w:rsid w:val="006E00BA"/>
    <w:rsid w:val="006E0554"/>
    <w:rsid w:val="006E102C"/>
    <w:rsid w:val="006E1AD4"/>
    <w:rsid w:val="006E20FD"/>
    <w:rsid w:val="006E28B2"/>
    <w:rsid w:val="006E38B8"/>
    <w:rsid w:val="006E3E6A"/>
    <w:rsid w:val="006E3EE9"/>
    <w:rsid w:val="006E44A7"/>
    <w:rsid w:val="006E4FD9"/>
    <w:rsid w:val="006E5B8E"/>
    <w:rsid w:val="006F0E71"/>
    <w:rsid w:val="006F11A9"/>
    <w:rsid w:val="006F1576"/>
    <w:rsid w:val="006F1942"/>
    <w:rsid w:val="006F1B9A"/>
    <w:rsid w:val="006F341B"/>
    <w:rsid w:val="006F42E1"/>
    <w:rsid w:val="006F487F"/>
    <w:rsid w:val="006F4EFC"/>
    <w:rsid w:val="006F52A8"/>
    <w:rsid w:val="006F645D"/>
    <w:rsid w:val="006F646B"/>
    <w:rsid w:val="006F72AD"/>
    <w:rsid w:val="006F7CED"/>
    <w:rsid w:val="007000A1"/>
    <w:rsid w:val="00700251"/>
    <w:rsid w:val="00700327"/>
    <w:rsid w:val="00700B01"/>
    <w:rsid w:val="00700B82"/>
    <w:rsid w:val="00700C0A"/>
    <w:rsid w:val="0070248F"/>
    <w:rsid w:val="0070398D"/>
    <w:rsid w:val="0070470F"/>
    <w:rsid w:val="0070593D"/>
    <w:rsid w:val="007069ED"/>
    <w:rsid w:val="00706E8F"/>
    <w:rsid w:val="00706F1B"/>
    <w:rsid w:val="00707930"/>
    <w:rsid w:val="00707942"/>
    <w:rsid w:val="0071017D"/>
    <w:rsid w:val="00710809"/>
    <w:rsid w:val="00710F99"/>
    <w:rsid w:val="007113CF"/>
    <w:rsid w:val="00711F2C"/>
    <w:rsid w:val="0071209D"/>
    <w:rsid w:val="00715263"/>
    <w:rsid w:val="007153D7"/>
    <w:rsid w:val="00716A01"/>
    <w:rsid w:val="00717060"/>
    <w:rsid w:val="0072033D"/>
    <w:rsid w:val="00720898"/>
    <w:rsid w:val="00720C1E"/>
    <w:rsid w:val="007212D2"/>
    <w:rsid w:val="00722D30"/>
    <w:rsid w:val="00723169"/>
    <w:rsid w:val="00723AA6"/>
    <w:rsid w:val="00724D99"/>
    <w:rsid w:val="0072527B"/>
    <w:rsid w:val="007252D4"/>
    <w:rsid w:val="00725AF2"/>
    <w:rsid w:val="00725C2D"/>
    <w:rsid w:val="0072624F"/>
    <w:rsid w:val="00726545"/>
    <w:rsid w:val="00726815"/>
    <w:rsid w:val="00730007"/>
    <w:rsid w:val="00730E37"/>
    <w:rsid w:val="007314A1"/>
    <w:rsid w:val="00731883"/>
    <w:rsid w:val="00731DC1"/>
    <w:rsid w:val="00732579"/>
    <w:rsid w:val="00732A93"/>
    <w:rsid w:val="00732C26"/>
    <w:rsid w:val="00732F85"/>
    <w:rsid w:val="00732FED"/>
    <w:rsid w:val="00734492"/>
    <w:rsid w:val="0073469F"/>
    <w:rsid w:val="00734A09"/>
    <w:rsid w:val="0073571E"/>
    <w:rsid w:val="00736282"/>
    <w:rsid w:val="0073632B"/>
    <w:rsid w:val="00736E54"/>
    <w:rsid w:val="007371F0"/>
    <w:rsid w:val="0073779C"/>
    <w:rsid w:val="007377A8"/>
    <w:rsid w:val="00737F38"/>
    <w:rsid w:val="0074001B"/>
    <w:rsid w:val="00740D08"/>
    <w:rsid w:val="00740DA6"/>
    <w:rsid w:val="0074130A"/>
    <w:rsid w:val="00741F9F"/>
    <w:rsid w:val="00744671"/>
    <w:rsid w:val="0074516C"/>
    <w:rsid w:val="0074530C"/>
    <w:rsid w:val="0074554A"/>
    <w:rsid w:val="00745896"/>
    <w:rsid w:val="007467FC"/>
    <w:rsid w:val="00747965"/>
    <w:rsid w:val="00750B18"/>
    <w:rsid w:val="00750FAA"/>
    <w:rsid w:val="0075111A"/>
    <w:rsid w:val="00751308"/>
    <w:rsid w:val="00752DE1"/>
    <w:rsid w:val="007553BA"/>
    <w:rsid w:val="007555FA"/>
    <w:rsid w:val="00755AF5"/>
    <w:rsid w:val="00760BAD"/>
    <w:rsid w:val="00760D8B"/>
    <w:rsid w:val="0076196E"/>
    <w:rsid w:val="0076310B"/>
    <w:rsid w:val="007653D0"/>
    <w:rsid w:val="00765C34"/>
    <w:rsid w:val="007672E6"/>
    <w:rsid w:val="007703B1"/>
    <w:rsid w:val="007703E8"/>
    <w:rsid w:val="00772601"/>
    <w:rsid w:val="00772BBF"/>
    <w:rsid w:val="0077353E"/>
    <w:rsid w:val="007738DA"/>
    <w:rsid w:val="0077467A"/>
    <w:rsid w:val="00775114"/>
    <w:rsid w:val="00775675"/>
    <w:rsid w:val="00776152"/>
    <w:rsid w:val="007774F0"/>
    <w:rsid w:val="00780860"/>
    <w:rsid w:val="00780F75"/>
    <w:rsid w:val="0078114E"/>
    <w:rsid w:val="0078116F"/>
    <w:rsid w:val="00782484"/>
    <w:rsid w:val="00783F2D"/>
    <w:rsid w:val="007849F4"/>
    <w:rsid w:val="00784C7A"/>
    <w:rsid w:val="00786BB7"/>
    <w:rsid w:val="00787A63"/>
    <w:rsid w:val="0079042F"/>
    <w:rsid w:val="007908B2"/>
    <w:rsid w:val="0079105A"/>
    <w:rsid w:val="00791496"/>
    <w:rsid w:val="0079155E"/>
    <w:rsid w:val="00791C94"/>
    <w:rsid w:val="00792052"/>
    <w:rsid w:val="007921C4"/>
    <w:rsid w:val="007924A6"/>
    <w:rsid w:val="007924B8"/>
    <w:rsid w:val="00792EB2"/>
    <w:rsid w:val="0079391C"/>
    <w:rsid w:val="007950BE"/>
    <w:rsid w:val="00797A15"/>
    <w:rsid w:val="007A00A3"/>
    <w:rsid w:val="007A1DC8"/>
    <w:rsid w:val="007A214B"/>
    <w:rsid w:val="007A2338"/>
    <w:rsid w:val="007A301D"/>
    <w:rsid w:val="007A321C"/>
    <w:rsid w:val="007A43AD"/>
    <w:rsid w:val="007A481D"/>
    <w:rsid w:val="007A51BE"/>
    <w:rsid w:val="007A6897"/>
    <w:rsid w:val="007A70F5"/>
    <w:rsid w:val="007A7418"/>
    <w:rsid w:val="007B2345"/>
    <w:rsid w:val="007B3367"/>
    <w:rsid w:val="007B39A4"/>
    <w:rsid w:val="007B4E16"/>
    <w:rsid w:val="007B67CE"/>
    <w:rsid w:val="007B7511"/>
    <w:rsid w:val="007C1B1D"/>
    <w:rsid w:val="007C1DC9"/>
    <w:rsid w:val="007C23C4"/>
    <w:rsid w:val="007C250E"/>
    <w:rsid w:val="007C28C4"/>
    <w:rsid w:val="007C38E6"/>
    <w:rsid w:val="007C439B"/>
    <w:rsid w:val="007C4762"/>
    <w:rsid w:val="007C4B01"/>
    <w:rsid w:val="007C6483"/>
    <w:rsid w:val="007D0193"/>
    <w:rsid w:val="007D05BB"/>
    <w:rsid w:val="007D2273"/>
    <w:rsid w:val="007D30F0"/>
    <w:rsid w:val="007D3A98"/>
    <w:rsid w:val="007D4501"/>
    <w:rsid w:val="007D5306"/>
    <w:rsid w:val="007D570C"/>
    <w:rsid w:val="007D5CCC"/>
    <w:rsid w:val="007D6496"/>
    <w:rsid w:val="007D69A3"/>
    <w:rsid w:val="007D777F"/>
    <w:rsid w:val="007D7E2B"/>
    <w:rsid w:val="007E152A"/>
    <w:rsid w:val="007E2BD2"/>
    <w:rsid w:val="007E3184"/>
    <w:rsid w:val="007E5772"/>
    <w:rsid w:val="007E6506"/>
    <w:rsid w:val="007E6632"/>
    <w:rsid w:val="007E6989"/>
    <w:rsid w:val="007E6BB2"/>
    <w:rsid w:val="007E7C69"/>
    <w:rsid w:val="007F1EFB"/>
    <w:rsid w:val="007F2449"/>
    <w:rsid w:val="007F2D82"/>
    <w:rsid w:val="007F38EE"/>
    <w:rsid w:val="007F4E91"/>
    <w:rsid w:val="007F6343"/>
    <w:rsid w:val="007F7542"/>
    <w:rsid w:val="007F7B8D"/>
    <w:rsid w:val="00801DB9"/>
    <w:rsid w:val="00801E67"/>
    <w:rsid w:val="00802C1F"/>
    <w:rsid w:val="00804150"/>
    <w:rsid w:val="00804C3D"/>
    <w:rsid w:val="00807210"/>
    <w:rsid w:val="00810207"/>
    <w:rsid w:val="008107E8"/>
    <w:rsid w:val="00810A24"/>
    <w:rsid w:val="00811D24"/>
    <w:rsid w:val="00811D7A"/>
    <w:rsid w:val="00813267"/>
    <w:rsid w:val="008138A3"/>
    <w:rsid w:val="008151F7"/>
    <w:rsid w:val="0081532E"/>
    <w:rsid w:val="0081544D"/>
    <w:rsid w:val="008156B4"/>
    <w:rsid w:val="00815C43"/>
    <w:rsid w:val="00815CB0"/>
    <w:rsid w:val="00816159"/>
    <w:rsid w:val="00816983"/>
    <w:rsid w:val="00816B94"/>
    <w:rsid w:val="00816D38"/>
    <w:rsid w:val="00820ABA"/>
    <w:rsid w:val="00820F1F"/>
    <w:rsid w:val="00822DCE"/>
    <w:rsid w:val="00822F53"/>
    <w:rsid w:val="00823943"/>
    <w:rsid w:val="0082409C"/>
    <w:rsid w:val="00824553"/>
    <w:rsid w:val="00825F44"/>
    <w:rsid w:val="00825F75"/>
    <w:rsid w:val="008270A6"/>
    <w:rsid w:val="00827A8C"/>
    <w:rsid w:val="00830C01"/>
    <w:rsid w:val="00831A6E"/>
    <w:rsid w:val="00831F3F"/>
    <w:rsid w:val="00833E7B"/>
    <w:rsid w:val="008346E1"/>
    <w:rsid w:val="0083519C"/>
    <w:rsid w:val="008363CF"/>
    <w:rsid w:val="00837E40"/>
    <w:rsid w:val="00841647"/>
    <w:rsid w:val="008424E3"/>
    <w:rsid w:val="008434E7"/>
    <w:rsid w:val="00843649"/>
    <w:rsid w:val="00843A57"/>
    <w:rsid w:val="00843D47"/>
    <w:rsid w:val="00843F52"/>
    <w:rsid w:val="0084519A"/>
    <w:rsid w:val="0084638D"/>
    <w:rsid w:val="008464D5"/>
    <w:rsid w:val="00846CB7"/>
    <w:rsid w:val="00847AA0"/>
    <w:rsid w:val="00851A7F"/>
    <w:rsid w:val="00852F07"/>
    <w:rsid w:val="00853197"/>
    <w:rsid w:val="0085423B"/>
    <w:rsid w:val="00855D5E"/>
    <w:rsid w:val="00855F6B"/>
    <w:rsid w:val="00856360"/>
    <w:rsid w:val="0085639F"/>
    <w:rsid w:val="00856A15"/>
    <w:rsid w:val="00856E46"/>
    <w:rsid w:val="008577DA"/>
    <w:rsid w:val="00857CD7"/>
    <w:rsid w:val="008608F0"/>
    <w:rsid w:val="00861050"/>
    <w:rsid w:val="00861FAE"/>
    <w:rsid w:val="0086511F"/>
    <w:rsid w:val="00866266"/>
    <w:rsid w:val="00866AD3"/>
    <w:rsid w:val="00866F46"/>
    <w:rsid w:val="008673B7"/>
    <w:rsid w:val="008700F4"/>
    <w:rsid w:val="008704CC"/>
    <w:rsid w:val="00871B3F"/>
    <w:rsid w:val="00873249"/>
    <w:rsid w:val="0087412F"/>
    <w:rsid w:val="008759F7"/>
    <w:rsid w:val="008761EB"/>
    <w:rsid w:val="008764E1"/>
    <w:rsid w:val="008777EC"/>
    <w:rsid w:val="00881BB8"/>
    <w:rsid w:val="00883754"/>
    <w:rsid w:val="00883E77"/>
    <w:rsid w:val="00883E9C"/>
    <w:rsid w:val="0088453A"/>
    <w:rsid w:val="00886A9A"/>
    <w:rsid w:val="008870B5"/>
    <w:rsid w:val="00890614"/>
    <w:rsid w:val="00890C63"/>
    <w:rsid w:val="008910CE"/>
    <w:rsid w:val="00891484"/>
    <w:rsid w:val="00892185"/>
    <w:rsid w:val="0089439E"/>
    <w:rsid w:val="0089592B"/>
    <w:rsid w:val="008965ED"/>
    <w:rsid w:val="008971F7"/>
    <w:rsid w:val="008A08BC"/>
    <w:rsid w:val="008A1C76"/>
    <w:rsid w:val="008A298C"/>
    <w:rsid w:val="008A33F4"/>
    <w:rsid w:val="008A38C9"/>
    <w:rsid w:val="008A5637"/>
    <w:rsid w:val="008A5D4A"/>
    <w:rsid w:val="008A66D8"/>
    <w:rsid w:val="008A7333"/>
    <w:rsid w:val="008B1085"/>
    <w:rsid w:val="008B1186"/>
    <w:rsid w:val="008B1400"/>
    <w:rsid w:val="008B2206"/>
    <w:rsid w:val="008B23C7"/>
    <w:rsid w:val="008B256C"/>
    <w:rsid w:val="008B2634"/>
    <w:rsid w:val="008B2AAC"/>
    <w:rsid w:val="008B31C8"/>
    <w:rsid w:val="008B3F67"/>
    <w:rsid w:val="008B5016"/>
    <w:rsid w:val="008B555F"/>
    <w:rsid w:val="008B5641"/>
    <w:rsid w:val="008B5E77"/>
    <w:rsid w:val="008B6688"/>
    <w:rsid w:val="008B6879"/>
    <w:rsid w:val="008B70FA"/>
    <w:rsid w:val="008B7919"/>
    <w:rsid w:val="008B7F61"/>
    <w:rsid w:val="008C1389"/>
    <w:rsid w:val="008C4335"/>
    <w:rsid w:val="008C46DE"/>
    <w:rsid w:val="008C542A"/>
    <w:rsid w:val="008C6D7A"/>
    <w:rsid w:val="008C7227"/>
    <w:rsid w:val="008C737A"/>
    <w:rsid w:val="008D03E9"/>
    <w:rsid w:val="008D0504"/>
    <w:rsid w:val="008D0C55"/>
    <w:rsid w:val="008D0D4B"/>
    <w:rsid w:val="008D3582"/>
    <w:rsid w:val="008D40B5"/>
    <w:rsid w:val="008D4DD3"/>
    <w:rsid w:val="008D5540"/>
    <w:rsid w:val="008D57CE"/>
    <w:rsid w:val="008D57DD"/>
    <w:rsid w:val="008D6CF4"/>
    <w:rsid w:val="008D6FBD"/>
    <w:rsid w:val="008D7066"/>
    <w:rsid w:val="008D7F6A"/>
    <w:rsid w:val="008E1744"/>
    <w:rsid w:val="008E2304"/>
    <w:rsid w:val="008E5705"/>
    <w:rsid w:val="008E6A06"/>
    <w:rsid w:val="008E713E"/>
    <w:rsid w:val="008E7A38"/>
    <w:rsid w:val="008E7CBB"/>
    <w:rsid w:val="008E7F70"/>
    <w:rsid w:val="008F111D"/>
    <w:rsid w:val="008F15F2"/>
    <w:rsid w:val="008F2DEB"/>
    <w:rsid w:val="008F3F3D"/>
    <w:rsid w:val="008F4207"/>
    <w:rsid w:val="008F528F"/>
    <w:rsid w:val="008F617B"/>
    <w:rsid w:val="008F7B24"/>
    <w:rsid w:val="008F7F1B"/>
    <w:rsid w:val="009005E6"/>
    <w:rsid w:val="0090150C"/>
    <w:rsid w:val="00902948"/>
    <w:rsid w:val="00903083"/>
    <w:rsid w:val="009046E6"/>
    <w:rsid w:val="009059E3"/>
    <w:rsid w:val="0090615E"/>
    <w:rsid w:val="00906DBA"/>
    <w:rsid w:val="00907DBA"/>
    <w:rsid w:val="0091173A"/>
    <w:rsid w:val="0091307E"/>
    <w:rsid w:val="00913457"/>
    <w:rsid w:val="009137C6"/>
    <w:rsid w:val="00913D34"/>
    <w:rsid w:val="009145E8"/>
    <w:rsid w:val="009156B0"/>
    <w:rsid w:val="009163D4"/>
    <w:rsid w:val="00916629"/>
    <w:rsid w:val="0091797A"/>
    <w:rsid w:val="00917CE1"/>
    <w:rsid w:val="00920116"/>
    <w:rsid w:val="00920816"/>
    <w:rsid w:val="00920B62"/>
    <w:rsid w:val="00921789"/>
    <w:rsid w:val="009224A9"/>
    <w:rsid w:val="00922F11"/>
    <w:rsid w:val="00923A49"/>
    <w:rsid w:val="00924055"/>
    <w:rsid w:val="009250A4"/>
    <w:rsid w:val="00925D37"/>
    <w:rsid w:val="009277A0"/>
    <w:rsid w:val="00927AD5"/>
    <w:rsid w:val="009307AA"/>
    <w:rsid w:val="00930CF0"/>
    <w:rsid w:val="0093173D"/>
    <w:rsid w:val="00931EE1"/>
    <w:rsid w:val="00931F04"/>
    <w:rsid w:val="009320E1"/>
    <w:rsid w:val="00932DC4"/>
    <w:rsid w:val="009336F7"/>
    <w:rsid w:val="009349CE"/>
    <w:rsid w:val="00934C1B"/>
    <w:rsid w:val="0093734E"/>
    <w:rsid w:val="009373D4"/>
    <w:rsid w:val="009373E7"/>
    <w:rsid w:val="00937CE5"/>
    <w:rsid w:val="00937FA3"/>
    <w:rsid w:val="00942CCB"/>
    <w:rsid w:val="0094623C"/>
    <w:rsid w:val="0094641F"/>
    <w:rsid w:val="0094698E"/>
    <w:rsid w:val="00950358"/>
    <w:rsid w:val="0095038F"/>
    <w:rsid w:val="0095061E"/>
    <w:rsid w:val="009509BA"/>
    <w:rsid w:val="00950B62"/>
    <w:rsid w:val="00951782"/>
    <w:rsid w:val="00951E1A"/>
    <w:rsid w:val="00952479"/>
    <w:rsid w:val="0095402F"/>
    <w:rsid w:val="009548AC"/>
    <w:rsid w:val="00954999"/>
    <w:rsid w:val="00955907"/>
    <w:rsid w:val="00955AB4"/>
    <w:rsid w:val="00955FCF"/>
    <w:rsid w:val="009564FA"/>
    <w:rsid w:val="0096016A"/>
    <w:rsid w:val="00960B1C"/>
    <w:rsid w:val="00961261"/>
    <w:rsid w:val="00961666"/>
    <w:rsid w:val="0096217D"/>
    <w:rsid w:val="009623C8"/>
    <w:rsid w:val="009632C3"/>
    <w:rsid w:val="00963708"/>
    <w:rsid w:val="00963DDF"/>
    <w:rsid w:val="0096411E"/>
    <w:rsid w:val="0096523D"/>
    <w:rsid w:val="009653B4"/>
    <w:rsid w:val="00966402"/>
    <w:rsid w:val="00966D38"/>
    <w:rsid w:val="00967294"/>
    <w:rsid w:val="00967298"/>
    <w:rsid w:val="009711E6"/>
    <w:rsid w:val="009713E1"/>
    <w:rsid w:val="00972558"/>
    <w:rsid w:val="00973114"/>
    <w:rsid w:val="0097456D"/>
    <w:rsid w:val="00974B25"/>
    <w:rsid w:val="0097519D"/>
    <w:rsid w:val="0097589E"/>
    <w:rsid w:val="0097644B"/>
    <w:rsid w:val="009767BB"/>
    <w:rsid w:val="009767DD"/>
    <w:rsid w:val="00976D26"/>
    <w:rsid w:val="009771E7"/>
    <w:rsid w:val="00977271"/>
    <w:rsid w:val="00977471"/>
    <w:rsid w:val="00977591"/>
    <w:rsid w:val="00977D4C"/>
    <w:rsid w:val="00981EB6"/>
    <w:rsid w:val="0098239C"/>
    <w:rsid w:val="00982CF2"/>
    <w:rsid w:val="00982DAF"/>
    <w:rsid w:val="00983632"/>
    <w:rsid w:val="00984039"/>
    <w:rsid w:val="00987FF3"/>
    <w:rsid w:val="009903F1"/>
    <w:rsid w:val="009909F2"/>
    <w:rsid w:val="00990C1E"/>
    <w:rsid w:val="0099109F"/>
    <w:rsid w:val="0099179B"/>
    <w:rsid w:val="0099238A"/>
    <w:rsid w:val="009935E0"/>
    <w:rsid w:val="00993D8B"/>
    <w:rsid w:val="00994F8F"/>
    <w:rsid w:val="0099548F"/>
    <w:rsid w:val="00995723"/>
    <w:rsid w:val="009972C7"/>
    <w:rsid w:val="00997978"/>
    <w:rsid w:val="00997BC6"/>
    <w:rsid w:val="009A0040"/>
    <w:rsid w:val="009A0070"/>
    <w:rsid w:val="009A00A2"/>
    <w:rsid w:val="009A2846"/>
    <w:rsid w:val="009A2EEE"/>
    <w:rsid w:val="009A32C9"/>
    <w:rsid w:val="009A352F"/>
    <w:rsid w:val="009A4939"/>
    <w:rsid w:val="009A4C96"/>
    <w:rsid w:val="009A541B"/>
    <w:rsid w:val="009A6197"/>
    <w:rsid w:val="009A6273"/>
    <w:rsid w:val="009A6E3A"/>
    <w:rsid w:val="009A7338"/>
    <w:rsid w:val="009B0166"/>
    <w:rsid w:val="009B04D1"/>
    <w:rsid w:val="009B0736"/>
    <w:rsid w:val="009B2FE4"/>
    <w:rsid w:val="009B3593"/>
    <w:rsid w:val="009B569D"/>
    <w:rsid w:val="009B6181"/>
    <w:rsid w:val="009B6B3B"/>
    <w:rsid w:val="009B7DA3"/>
    <w:rsid w:val="009C0445"/>
    <w:rsid w:val="009C078A"/>
    <w:rsid w:val="009C0F99"/>
    <w:rsid w:val="009C1E43"/>
    <w:rsid w:val="009C281B"/>
    <w:rsid w:val="009C3966"/>
    <w:rsid w:val="009C51B5"/>
    <w:rsid w:val="009C5454"/>
    <w:rsid w:val="009C62FA"/>
    <w:rsid w:val="009C65F3"/>
    <w:rsid w:val="009C7070"/>
    <w:rsid w:val="009C7990"/>
    <w:rsid w:val="009D1867"/>
    <w:rsid w:val="009D23A9"/>
    <w:rsid w:val="009D28E0"/>
    <w:rsid w:val="009D3910"/>
    <w:rsid w:val="009D527F"/>
    <w:rsid w:val="009D58EF"/>
    <w:rsid w:val="009D773F"/>
    <w:rsid w:val="009E019F"/>
    <w:rsid w:val="009E0B52"/>
    <w:rsid w:val="009E10D4"/>
    <w:rsid w:val="009E11F6"/>
    <w:rsid w:val="009E157C"/>
    <w:rsid w:val="009E1E10"/>
    <w:rsid w:val="009E2ABB"/>
    <w:rsid w:val="009E4266"/>
    <w:rsid w:val="009E43A8"/>
    <w:rsid w:val="009E445E"/>
    <w:rsid w:val="009E4ADC"/>
    <w:rsid w:val="009E4E07"/>
    <w:rsid w:val="009E539E"/>
    <w:rsid w:val="009E5F00"/>
    <w:rsid w:val="009E61A1"/>
    <w:rsid w:val="009E62EB"/>
    <w:rsid w:val="009E73C4"/>
    <w:rsid w:val="009E7CE0"/>
    <w:rsid w:val="009E7EF1"/>
    <w:rsid w:val="009F005C"/>
    <w:rsid w:val="009F0477"/>
    <w:rsid w:val="009F07EF"/>
    <w:rsid w:val="009F1B66"/>
    <w:rsid w:val="009F32EA"/>
    <w:rsid w:val="009F3514"/>
    <w:rsid w:val="009F3AED"/>
    <w:rsid w:val="009F3E5F"/>
    <w:rsid w:val="009F4BF1"/>
    <w:rsid w:val="009F5D7E"/>
    <w:rsid w:val="009F5F18"/>
    <w:rsid w:val="009F60B1"/>
    <w:rsid w:val="009F62EE"/>
    <w:rsid w:val="009F7023"/>
    <w:rsid w:val="009F76FB"/>
    <w:rsid w:val="009F7AE7"/>
    <w:rsid w:val="00A0060D"/>
    <w:rsid w:val="00A00808"/>
    <w:rsid w:val="00A01E08"/>
    <w:rsid w:val="00A0281E"/>
    <w:rsid w:val="00A03DC8"/>
    <w:rsid w:val="00A040EC"/>
    <w:rsid w:val="00A053AA"/>
    <w:rsid w:val="00A05D06"/>
    <w:rsid w:val="00A066BC"/>
    <w:rsid w:val="00A07D57"/>
    <w:rsid w:val="00A1012C"/>
    <w:rsid w:val="00A10BB0"/>
    <w:rsid w:val="00A11057"/>
    <w:rsid w:val="00A112F1"/>
    <w:rsid w:val="00A118BD"/>
    <w:rsid w:val="00A11CC0"/>
    <w:rsid w:val="00A124EF"/>
    <w:rsid w:val="00A12F76"/>
    <w:rsid w:val="00A130DE"/>
    <w:rsid w:val="00A131E8"/>
    <w:rsid w:val="00A13809"/>
    <w:rsid w:val="00A13AA1"/>
    <w:rsid w:val="00A14661"/>
    <w:rsid w:val="00A150CF"/>
    <w:rsid w:val="00A156DE"/>
    <w:rsid w:val="00A15CB1"/>
    <w:rsid w:val="00A1651D"/>
    <w:rsid w:val="00A16EEA"/>
    <w:rsid w:val="00A2028B"/>
    <w:rsid w:val="00A2274A"/>
    <w:rsid w:val="00A232FF"/>
    <w:rsid w:val="00A240CF"/>
    <w:rsid w:val="00A247AA"/>
    <w:rsid w:val="00A24B65"/>
    <w:rsid w:val="00A273C9"/>
    <w:rsid w:val="00A3158F"/>
    <w:rsid w:val="00A32B33"/>
    <w:rsid w:val="00A36479"/>
    <w:rsid w:val="00A36606"/>
    <w:rsid w:val="00A36733"/>
    <w:rsid w:val="00A376CE"/>
    <w:rsid w:val="00A376E1"/>
    <w:rsid w:val="00A37799"/>
    <w:rsid w:val="00A40F39"/>
    <w:rsid w:val="00A41790"/>
    <w:rsid w:val="00A41948"/>
    <w:rsid w:val="00A433E6"/>
    <w:rsid w:val="00A44135"/>
    <w:rsid w:val="00A44F9F"/>
    <w:rsid w:val="00A45915"/>
    <w:rsid w:val="00A46285"/>
    <w:rsid w:val="00A46411"/>
    <w:rsid w:val="00A46F8E"/>
    <w:rsid w:val="00A472C5"/>
    <w:rsid w:val="00A47381"/>
    <w:rsid w:val="00A47C53"/>
    <w:rsid w:val="00A5046F"/>
    <w:rsid w:val="00A50D75"/>
    <w:rsid w:val="00A51193"/>
    <w:rsid w:val="00A525A7"/>
    <w:rsid w:val="00A52B2A"/>
    <w:rsid w:val="00A530C6"/>
    <w:rsid w:val="00A53E99"/>
    <w:rsid w:val="00A54740"/>
    <w:rsid w:val="00A547A8"/>
    <w:rsid w:val="00A54FB5"/>
    <w:rsid w:val="00A5520A"/>
    <w:rsid w:val="00A55BA2"/>
    <w:rsid w:val="00A55DA6"/>
    <w:rsid w:val="00A560C9"/>
    <w:rsid w:val="00A57631"/>
    <w:rsid w:val="00A5790E"/>
    <w:rsid w:val="00A57D91"/>
    <w:rsid w:val="00A57F19"/>
    <w:rsid w:val="00A624B1"/>
    <w:rsid w:val="00A63121"/>
    <w:rsid w:val="00A6330B"/>
    <w:rsid w:val="00A64835"/>
    <w:rsid w:val="00A64F17"/>
    <w:rsid w:val="00A65374"/>
    <w:rsid w:val="00A65A8A"/>
    <w:rsid w:val="00A66EE2"/>
    <w:rsid w:val="00A67519"/>
    <w:rsid w:val="00A676B6"/>
    <w:rsid w:val="00A701CA"/>
    <w:rsid w:val="00A70748"/>
    <w:rsid w:val="00A71B54"/>
    <w:rsid w:val="00A72F1B"/>
    <w:rsid w:val="00A744B6"/>
    <w:rsid w:val="00A74520"/>
    <w:rsid w:val="00A7533A"/>
    <w:rsid w:val="00A75EF6"/>
    <w:rsid w:val="00A75F54"/>
    <w:rsid w:val="00A7624D"/>
    <w:rsid w:val="00A7668A"/>
    <w:rsid w:val="00A7786A"/>
    <w:rsid w:val="00A77E30"/>
    <w:rsid w:val="00A77F33"/>
    <w:rsid w:val="00A80640"/>
    <w:rsid w:val="00A80AE7"/>
    <w:rsid w:val="00A82318"/>
    <w:rsid w:val="00A825B0"/>
    <w:rsid w:val="00A82729"/>
    <w:rsid w:val="00A827F3"/>
    <w:rsid w:val="00A8470A"/>
    <w:rsid w:val="00A84F42"/>
    <w:rsid w:val="00A85198"/>
    <w:rsid w:val="00A854E6"/>
    <w:rsid w:val="00A85C91"/>
    <w:rsid w:val="00A86A81"/>
    <w:rsid w:val="00A86ED7"/>
    <w:rsid w:val="00A87A98"/>
    <w:rsid w:val="00A90923"/>
    <w:rsid w:val="00A910CE"/>
    <w:rsid w:val="00A92892"/>
    <w:rsid w:val="00A92FDA"/>
    <w:rsid w:val="00A93579"/>
    <w:rsid w:val="00A93F08"/>
    <w:rsid w:val="00A94B9E"/>
    <w:rsid w:val="00A959A0"/>
    <w:rsid w:val="00A96EB2"/>
    <w:rsid w:val="00A97B57"/>
    <w:rsid w:val="00AA1717"/>
    <w:rsid w:val="00AA2255"/>
    <w:rsid w:val="00AA2381"/>
    <w:rsid w:val="00AA277A"/>
    <w:rsid w:val="00AA3CBA"/>
    <w:rsid w:val="00AA3D18"/>
    <w:rsid w:val="00AA4A2A"/>
    <w:rsid w:val="00AA4F2B"/>
    <w:rsid w:val="00AA5D9D"/>
    <w:rsid w:val="00AA73DA"/>
    <w:rsid w:val="00AB07A8"/>
    <w:rsid w:val="00AB0990"/>
    <w:rsid w:val="00AB0C0F"/>
    <w:rsid w:val="00AB1747"/>
    <w:rsid w:val="00AB1778"/>
    <w:rsid w:val="00AB17B9"/>
    <w:rsid w:val="00AB2D93"/>
    <w:rsid w:val="00AB2E0A"/>
    <w:rsid w:val="00AB3054"/>
    <w:rsid w:val="00AB32E4"/>
    <w:rsid w:val="00AB3B34"/>
    <w:rsid w:val="00AB5416"/>
    <w:rsid w:val="00AB5B9B"/>
    <w:rsid w:val="00AB5FCC"/>
    <w:rsid w:val="00AB6556"/>
    <w:rsid w:val="00AB66C9"/>
    <w:rsid w:val="00AB71BD"/>
    <w:rsid w:val="00AB7941"/>
    <w:rsid w:val="00AB7D76"/>
    <w:rsid w:val="00AC05E3"/>
    <w:rsid w:val="00AC19DD"/>
    <w:rsid w:val="00AC1C6F"/>
    <w:rsid w:val="00AC2485"/>
    <w:rsid w:val="00AC2CB8"/>
    <w:rsid w:val="00AC50F1"/>
    <w:rsid w:val="00AC51CA"/>
    <w:rsid w:val="00AC5C7A"/>
    <w:rsid w:val="00AC5F66"/>
    <w:rsid w:val="00AC627B"/>
    <w:rsid w:val="00AC631D"/>
    <w:rsid w:val="00AC653F"/>
    <w:rsid w:val="00AC680D"/>
    <w:rsid w:val="00AC6FEB"/>
    <w:rsid w:val="00AC76A5"/>
    <w:rsid w:val="00AC7E0A"/>
    <w:rsid w:val="00AC7F1A"/>
    <w:rsid w:val="00AD02B0"/>
    <w:rsid w:val="00AD0376"/>
    <w:rsid w:val="00AD0E76"/>
    <w:rsid w:val="00AD12A2"/>
    <w:rsid w:val="00AD2467"/>
    <w:rsid w:val="00AD2531"/>
    <w:rsid w:val="00AD27EB"/>
    <w:rsid w:val="00AD3CA6"/>
    <w:rsid w:val="00AD3E52"/>
    <w:rsid w:val="00AD50D3"/>
    <w:rsid w:val="00AD614D"/>
    <w:rsid w:val="00AD65E4"/>
    <w:rsid w:val="00AD65EE"/>
    <w:rsid w:val="00AD6DFE"/>
    <w:rsid w:val="00AD71E7"/>
    <w:rsid w:val="00AD7446"/>
    <w:rsid w:val="00AD795B"/>
    <w:rsid w:val="00AE02AE"/>
    <w:rsid w:val="00AE0DED"/>
    <w:rsid w:val="00AE1406"/>
    <w:rsid w:val="00AE16D0"/>
    <w:rsid w:val="00AE382A"/>
    <w:rsid w:val="00AE38BB"/>
    <w:rsid w:val="00AE3A0B"/>
    <w:rsid w:val="00AE4F29"/>
    <w:rsid w:val="00AE7135"/>
    <w:rsid w:val="00AE71B4"/>
    <w:rsid w:val="00AE7573"/>
    <w:rsid w:val="00AF1758"/>
    <w:rsid w:val="00AF2C9A"/>
    <w:rsid w:val="00AF5632"/>
    <w:rsid w:val="00AF6FDF"/>
    <w:rsid w:val="00AF7F72"/>
    <w:rsid w:val="00B008E1"/>
    <w:rsid w:val="00B01824"/>
    <w:rsid w:val="00B03440"/>
    <w:rsid w:val="00B03D78"/>
    <w:rsid w:val="00B04C1E"/>
    <w:rsid w:val="00B05C9E"/>
    <w:rsid w:val="00B05EBD"/>
    <w:rsid w:val="00B0633D"/>
    <w:rsid w:val="00B06A6F"/>
    <w:rsid w:val="00B070CA"/>
    <w:rsid w:val="00B078BD"/>
    <w:rsid w:val="00B1018F"/>
    <w:rsid w:val="00B11BBB"/>
    <w:rsid w:val="00B11CD8"/>
    <w:rsid w:val="00B11E1A"/>
    <w:rsid w:val="00B12402"/>
    <w:rsid w:val="00B12935"/>
    <w:rsid w:val="00B12BC3"/>
    <w:rsid w:val="00B14231"/>
    <w:rsid w:val="00B1432D"/>
    <w:rsid w:val="00B143D4"/>
    <w:rsid w:val="00B15580"/>
    <w:rsid w:val="00B1694C"/>
    <w:rsid w:val="00B170AD"/>
    <w:rsid w:val="00B21C6E"/>
    <w:rsid w:val="00B21D5C"/>
    <w:rsid w:val="00B23786"/>
    <w:rsid w:val="00B23BA6"/>
    <w:rsid w:val="00B2595B"/>
    <w:rsid w:val="00B25F3A"/>
    <w:rsid w:val="00B2697C"/>
    <w:rsid w:val="00B26E8C"/>
    <w:rsid w:val="00B2762C"/>
    <w:rsid w:val="00B27837"/>
    <w:rsid w:val="00B2793A"/>
    <w:rsid w:val="00B2794A"/>
    <w:rsid w:val="00B31AD6"/>
    <w:rsid w:val="00B31E63"/>
    <w:rsid w:val="00B32192"/>
    <w:rsid w:val="00B339DD"/>
    <w:rsid w:val="00B342FB"/>
    <w:rsid w:val="00B345EB"/>
    <w:rsid w:val="00B34825"/>
    <w:rsid w:val="00B35B54"/>
    <w:rsid w:val="00B36483"/>
    <w:rsid w:val="00B36A58"/>
    <w:rsid w:val="00B36C44"/>
    <w:rsid w:val="00B37054"/>
    <w:rsid w:val="00B37DBF"/>
    <w:rsid w:val="00B37F2F"/>
    <w:rsid w:val="00B401F8"/>
    <w:rsid w:val="00B4051C"/>
    <w:rsid w:val="00B40523"/>
    <w:rsid w:val="00B40AB9"/>
    <w:rsid w:val="00B41909"/>
    <w:rsid w:val="00B421D9"/>
    <w:rsid w:val="00B4239A"/>
    <w:rsid w:val="00B46048"/>
    <w:rsid w:val="00B50C09"/>
    <w:rsid w:val="00B51B14"/>
    <w:rsid w:val="00B51DD2"/>
    <w:rsid w:val="00B52472"/>
    <w:rsid w:val="00B525E2"/>
    <w:rsid w:val="00B54B2E"/>
    <w:rsid w:val="00B551B6"/>
    <w:rsid w:val="00B564AB"/>
    <w:rsid w:val="00B566C1"/>
    <w:rsid w:val="00B575C0"/>
    <w:rsid w:val="00B57EB9"/>
    <w:rsid w:val="00B641A4"/>
    <w:rsid w:val="00B64638"/>
    <w:rsid w:val="00B64D38"/>
    <w:rsid w:val="00B65581"/>
    <w:rsid w:val="00B66CA0"/>
    <w:rsid w:val="00B70026"/>
    <w:rsid w:val="00B72068"/>
    <w:rsid w:val="00B72502"/>
    <w:rsid w:val="00B759CD"/>
    <w:rsid w:val="00B76687"/>
    <w:rsid w:val="00B7772B"/>
    <w:rsid w:val="00B778C2"/>
    <w:rsid w:val="00B77C75"/>
    <w:rsid w:val="00B80836"/>
    <w:rsid w:val="00B8121B"/>
    <w:rsid w:val="00B83BC2"/>
    <w:rsid w:val="00B85A21"/>
    <w:rsid w:val="00B85E21"/>
    <w:rsid w:val="00B91196"/>
    <w:rsid w:val="00B913D5"/>
    <w:rsid w:val="00B91826"/>
    <w:rsid w:val="00B919A5"/>
    <w:rsid w:val="00B91B42"/>
    <w:rsid w:val="00B9351B"/>
    <w:rsid w:val="00B95616"/>
    <w:rsid w:val="00B96528"/>
    <w:rsid w:val="00B9723D"/>
    <w:rsid w:val="00B97C70"/>
    <w:rsid w:val="00BA035C"/>
    <w:rsid w:val="00BA07C2"/>
    <w:rsid w:val="00BA0834"/>
    <w:rsid w:val="00BA10F9"/>
    <w:rsid w:val="00BA26B8"/>
    <w:rsid w:val="00BA27A7"/>
    <w:rsid w:val="00BA2873"/>
    <w:rsid w:val="00BA3A98"/>
    <w:rsid w:val="00BA4474"/>
    <w:rsid w:val="00BA6B1E"/>
    <w:rsid w:val="00BA6DA8"/>
    <w:rsid w:val="00BA6F46"/>
    <w:rsid w:val="00BB052A"/>
    <w:rsid w:val="00BB06F2"/>
    <w:rsid w:val="00BB0DF0"/>
    <w:rsid w:val="00BB1504"/>
    <w:rsid w:val="00BB16C1"/>
    <w:rsid w:val="00BB39E4"/>
    <w:rsid w:val="00BB549D"/>
    <w:rsid w:val="00BB6F23"/>
    <w:rsid w:val="00BB7AD6"/>
    <w:rsid w:val="00BC03A0"/>
    <w:rsid w:val="00BC1513"/>
    <w:rsid w:val="00BC1D16"/>
    <w:rsid w:val="00BC246F"/>
    <w:rsid w:val="00BC2C84"/>
    <w:rsid w:val="00BC3416"/>
    <w:rsid w:val="00BC377C"/>
    <w:rsid w:val="00BC384E"/>
    <w:rsid w:val="00BC43A7"/>
    <w:rsid w:val="00BC4695"/>
    <w:rsid w:val="00BC4D36"/>
    <w:rsid w:val="00BC4E70"/>
    <w:rsid w:val="00BC58FE"/>
    <w:rsid w:val="00BC6365"/>
    <w:rsid w:val="00BC7032"/>
    <w:rsid w:val="00BD11EC"/>
    <w:rsid w:val="00BD1F94"/>
    <w:rsid w:val="00BD2AD1"/>
    <w:rsid w:val="00BD3B1E"/>
    <w:rsid w:val="00BD4287"/>
    <w:rsid w:val="00BD4F32"/>
    <w:rsid w:val="00BD6F45"/>
    <w:rsid w:val="00BD7196"/>
    <w:rsid w:val="00BD749A"/>
    <w:rsid w:val="00BE176E"/>
    <w:rsid w:val="00BE1A25"/>
    <w:rsid w:val="00BE1EC2"/>
    <w:rsid w:val="00BE2592"/>
    <w:rsid w:val="00BE3842"/>
    <w:rsid w:val="00BE39FB"/>
    <w:rsid w:val="00BE4397"/>
    <w:rsid w:val="00BE5447"/>
    <w:rsid w:val="00BE5C6A"/>
    <w:rsid w:val="00BE66D5"/>
    <w:rsid w:val="00BE6D71"/>
    <w:rsid w:val="00BE6E06"/>
    <w:rsid w:val="00BE6E13"/>
    <w:rsid w:val="00BE6E7E"/>
    <w:rsid w:val="00BF03BD"/>
    <w:rsid w:val="00BF0C87"/>
    <w:rsid w:val="00BF214E"/>
    <w:rsid w:val="00BF2C3F"/>
    <w:rsid w:val="00BF3787"/>
    <w:rsid w:val="00BF44D4"/>
    <w:rsid w:val="00BF4F7B"/>
    <w:rsid w:val="00BF5373"/>
    <w:rsid w:val="00BF622D"/>
    <w:rsid w:val="00BF6611"/>
    <w:rsid w:val="00BF68C6"/>
    <w:rsid w:val="00BF7893"/>
    <w:rsid w:val="00C00086"/>
    <w:rsid w:val="00C01845"/>
    <w:rsid w:val="00C02E87"/>
    <w:rsid w:val="00C0308B"/>
    <w:rsid w:val="00C04CCF"/>
    <w:rsid w:val="00C059F1"/>
    <w:rsid w:val="00C05CB6"/>
    <w:rsid w:val="00C05F19"/>
    <w:rsid w:val="00C0628E"/>
    <w:rsid w:val="00C070AE"/>
    <w:rsid w:val="00C104E3"/>
    <w:rsid w:val="00C11029"/>
    <w:rsid w:val="00C12CD5"/>
    <w:rsid w:val="00C133A3"/>
    <w:rsid w:val="00C13646"/>
    <w:rsid w:val="00C14660"/>
    <w:rsid w:val="00C164EF"/>
    <w:rsid w:val="00C1712D"/>
    <w:rsid w:val="00C17B3D"/>
    <w:rsid w:val="00C20992"/>
    <w:rsid w:val="00C21AEC"/>
    <w:rsid w:val="00C22551"/>
    <w:rsid w:val="00C228C7"/>
    <w:rsid w:val="00C22EF0"/>
    <w:rsid w:val="00C23865"/>
    <w:rsid w:val="00C24FF7"/>
    <w:rsid w:val="00C2565E"/>
    <w:rsid w:val="00C26B41"/>
    <w:rsid w:val="00C26BFD"/>
    <w:rsid w:val="00C26FB0"/>
    <w:rsid w:val="00C27B41"/>
    <w:rsid w:val="00C27C86"/>
    <w:rsid w:val="00C27F09"/>
    <w:rsid w:val="00C30483"/>
    <w:rsid w:val="00C30AC2"/>
    <w:rsid w:val="00C31F99"/>
    <w:rsid w:val="00C32034"/>
    <w:rsid w:val="00C32A07"/>
    <w:rsid w:val="00C32D47"/>
    <w:rsid w:val="00C33434"/>
    <w:rsid w:val="00C336C4"/>
    <w:rsid w:val="00C346DC"/>
    <w:rsid w:val="00C34BC4"/>
    <w:rsid w:val="00C35E4B"/>
    <w:rsid w:val="00C376DA"/>
    <w:rsid w:val="00C37856"/>
    <w:rsid w:val="00C37E00"/>
    <w:rsid w:val="00C37E59"/>
    <w:rsid w:val="00C4132A"/>
    <w:rsid w:val="00C42B59"/>
    <w:rsid w:val="00C433AD"/>
    <w:rsid w:val="00C43449"/>
    <w:rsid w:val="00C4433B"/>
    <w:rsid w:val="00C44835"/>
    <w:rsid w:val="00C44D58"/>
    <w:rsid w:val="00C4506B"/>
    <w:rsid w:val="00C4527E"/>
    <w:rsid w:val="00C4593F"/>
    <w:rsid w:val="00C464A5"/>
    <w:rsid w:val="00C465E6"/>
    <w:rsid w:val="00C46C9B"/>
    <w:rsid w:val="00C4756D"/>
    <w:rsid w:val="00C5084D"/>
    <w:rsid w:val="00C51316"/>
    <w:rsid w:val="00C51E47"/>
    <w:rsid w:val="00C521DC"/>
    <w:rsid w:val="00C52258"/>
    <w:rsid w:val="00C52ADE"/>
    <w:rsid w:val="00C55C15"/>
    <w:rsid w:val="00C55E59"/>
    <w:rsid w:val="00C56B16"/>
    <w:rsid w:val="00C603D1"/>
    <w:rsid w:val="00C60977"/>
    <w:rsid w:val="00C60CC6"/>
    <w:rsid w:val="00C60CFB"/>
    <w:rsid w:val="00C60E44"/>
    <w:rsid w:val="00C6127D"/>
    <w:rsid w:val="00C614FF"/>
    <w:rsid w:val="00C623B3"/>
    <w:rsid w:val="00C6359C"/>
    <w:rsid w:val="00C65233"/>
    <w:rsid w:val="00C65FA9"/>
    <w:rsid w:val="00C66685"/>
    <w:rsid w:val="00C670AF"/>
    <w:rsid w:val="00C678D6"/>
    <w:rsid w:val="00C70820"/>
    <w:rsid w:val="00C70C8F"/>
    <w:rsid w:val="00C71343"/>
    <w:rsid w:val="00C715D9"/>
    <w:rsid w:val="00C724DC"/>
    <w:rsid w:val="00C727D5"/>
    <w:rsid w:val="00C72AA9"/>
    <w:rsid w:val="00C74590"/>
    <w:rsid w:val="00C748AB"/>
    <w:rsid w:val="00C7508C"/>
    <w:rsid w:val="00C76407"/>
    <w:rsid w:val="00C76DB7"/>
    <w:rsid w:val="00C807C8"/>
    <w:rsid w:val="00C809CD"/>
    <w:rsid w:val="00C80BBF"/>
    <w:rsid w:val="00C81454"/>
    <w:rsid w:val="00C83F3D"/>
    <w:rsid w:val="00C84485"/>
    <w:rsid w:val="00C84A6E"/>
    <w:rsid w:val="00C84C21"/>
    <w:rsid w:val="00C872E9"/>
    <w:rsid w:val="00C87E6E"/>
    <w:rsid w:val="00C90585"/>
    <w:rsid w:val="00C90DD5"/>
    <w:rsid w:val="00C91371"/>
    <w:rsid w:val="00C9180E"/>
    <w:rsid w:val="00C91AB5"/>
    <w:rsid w:val="00C922AC"/>
    <w:rsid w:val="00C93553"/>
    <w:rsid w:val="00C93748"/>
    <w:rsid w:val="00C93E8E"/>
    <w:rsid w:val="00C94D16"/>
    <w:rsid w:val="00C9531D"/>
    <w:rsid w:val="00C969A8"/>
    <w:rsid w:val="00CA0629"/>
    <w:rsid w:val="00CA0B70"/>
    <w:rsid w:val="00CA0FED"/>
    <w:rsid w:val="00CA1ACC"/>
    <w:rsid w:val="00CA21E5"/>
    <w:rsid w:val="00CA3CEB"/>
    <w:rsid w:val="00CA4613"/>
    <w:rsid w:val="00CA4735"/>
    <w:rsid w:val="00CA47D4"/>
    <w:rsid w:val="00CA4B9E"/>
    <w:rsid w:val="00CA4D9A"/>
    <w:rsid w:val="00CA5155"/>
    <w:rsid w:val="00CA537C"/>
    <w:rsid w:val="00CA5685"/>
    <w:rsid w:val="00CA7573"/>
    <w:rsid w:val="00CA7F7B"/>
    <w:rsid w:val="00CB1A5B"/>
    <w:rsid w:val="00CB1D7A"/>
    <w:rsid w:val="00CB1D7E"/>
    <w:rsid w:val="00CB32A3"/>
    <w:rsid w:val="00CB3814"/>
    <w:rsid w:val="00CB39D5"/>
    <w:rsid w:val="00CB3CB0"/>
    <w:rsid w:val="00CB4009"/>
    <w:rsid w:val="00CB42AD"/>
    <w:rsid w:val="00CB4EA9"/>
    <w:rsid w:val="00CB5CAB"/>
    <w:rsid w:val="00CB5D5A"/>
    <w:rsid w:val="00CB62BC"/>
    <w:rsid w:val="00CC009F"/>
    <w:rsid w:val="00CC0306"/>
    <w:rsid w:val="00CC0DF3"/>
    <w:rsid w:val="00CC0E13"/>
    <w:rsid w:val="00CC1F5B"/>
    <w:rsid w:val="00CC2AA3"/>
    <w:rsid w:val="00CC3E41"/>
    <w:rsid w:val="00CC40AD"/>
    <w:rsid w:val="00CC4772"/>
    <w:rsid w:val="00CC479C"/>
    <w:rsid w:val="00CC4C3E"/>
    <w:rsid w:val="00CC4DAF"/>
    <w:rsid w:val="00CC691C"/>
    <w:rsid w:val="00CC698A"/>
    <w:rsid w:val="00CC6AFB"/>
    <w:rsid w:val="00CC745D"/>
    <w:rsid w:val="00CC7C7E"/>
    <w:rsid w:val="00CC7C98"/>
    <w:rsid w:val="00CD0418"/>
    <w:rsid w:val="00CD1DA2"/>
    <w:rsid w:val="00CD2658"/>
    <w:rsid w:val="00CD3214"/>
    <w:rsid w:val="00CD41F7"/>
    <w:rsid w:val="00CD4898"/>
    <w:rsid w:val="00CD49DF"/>
    <w:rsid w:val="00CD4ECE"/>
    <w:rsid w:val="00CD5A8C"/>
    <w:rsid w:val="00CD6E4A"/>
    <w:rsid w:val="00CE2BA2"/>
    <w:rsid w:val="00CE345F"/>
    <w:rsid w:val="00CE3BAF"/>
    <w:rsid w:val="00CE3E50"/>
    <w:rsid w:val="00CE73AD"/>
    <w:rsid w:val="00CE789A"/>
    <w:rsid w:val="00CF0968"/>
    <w:rsid w:val="00CF5B7F"/>
    <w:rsid w:val="00CF6284"/>
    <w:rsid w:val="00D000B2"/>
    <w:rsid w:val="00D00C33"/>
    <w:rsid w:val="00D012D4"/>
    <w:rsid w:val="00D014C7"/>
    <w:rsid w:val="00D01CDB"/>
    <w:rsid w:val="00D02356"/>
    <w:rsid w:val="00D031F9"/>
    <w:rsid w:val="00D03595"/>
    <w:rsid w:val="00D038C9"/>
    <w:rsid w:val="00D0429F"/>
    <w:rsid w:val="00D0472B"/>
    <w:rsid w:val="00D051B2"/>
    <w:rsid w:val="00D0543A"/>
    <w:rsid w:val="00D05EA5"/>
    <w:rsid w:val="00D061E2"/>
    <w:rsid w:val="00D067A7"/>
    <w:rsid w:val="00D06DCB"/>
    <w:rsid w:val="00D10C02"/>
    <w:rsid w:val="00D11FEA"/>
    <w:rsid w:val="00D126C1"/>
    <w:rsid w:val="00D13637"/>
    <w:rsid w:val="00D14587"/>
    <w:rsid w:val="00D1663B"/>
    <w:rsid w:val="00D172FF"/>
    <w:rsid w:val="00D17D40"/>
    <w:rsid w:val="00D2119B"/>
    <w:rsid w:val="00D219E0"/>
    <w:rsid w:val="00D22A81"/>
    <w:rsid w:val="00D22CCD"/>
    <w:rsid w:val="00D25769"/>
    <w:rsid w:val="00D258F6"/>
    <w:rsid w:val="00D26046"/>
    <w:rsid w:val="00D26738"/>
    <w:rsid w:val="00D26D0A"/>
    <w:rsid w:val="00D27A41"/>
    <w:rsid w:val="00D30F35"/>
    <w:rsid w:val="00D318A7"/>
    <w:rsid w:val="00D32B82"/>
    <w:rsid w:val="00D34C31"/>
    <w:rsid w:val="00D3595B"/>
    <w:rsid w:val="00D367B5"/>
    <w:rsid w:val="00D369B7"/>
    <w:rsid w:val="00D36F38"/>
    <w:rsid w:val="00D3722C"/>
    <w:rsid w:val="00D400D4"/>
    <w:rsid w:val="00D40E44"/>
    <w:rsid w:val="00D41019"/>
    <w:rsid w:val="00D41846"/>
    <w:rsid w:val="00D41F7B"/>
    <w:rsid w:val="00D44B96"/>
    <w:rsid w:val="00D4562B"/>
    <w:rsid w:val="00D45D23"/>
    <w:rsid w:val="00D463C5"/>
    <w:rsid w:val="00D46571"/>
    <w:rsid w:val="00D4747B"/>
    <w:rsid w:val="00D50F7E"/>
    <w:rsid w:val="00D51A72"/>
    <w:rsid w:val="00D51FA3"/>
    <w:rsid w:val="00D52D6A"/>
    <w:rsid w:val="00D53910"/>
    <w:rsid w:val="00D53AFD"/>
    <w:rsid w:val="00D53CD4"/>
    <w:rsid w:val="00D5478E"/>
    <w:rsid w:val="00D55CF9"/>
    <w:rsid w:val="00D55D01"/>
    <w:rsid w:val="00D5675A"/>
    <w:rsid w:val="00D57137"/>
    <w:rsid w:val="00D618F2"/>
    <w:rsid w:val="00D625FF"/>
    <w:rsid w:val="00D62620"/>
    <w:rsid w:val="00D62867"/>
    <w:rsid w:val="00D63020"/>
    <w:rsid w:val="00D64DD7"/>
    <w:rsid w:val="00D64E58"/>
    <w:rsid w:val="00D64F0D"/>
    <w:rsid w:val="00D65559"/>
    <w:rsid w:val="00D6587F"/>
    <w:rsid w:val="00D6640D"/>
    <w:rsid w:val="00D667C0"/>
    <w:rsid w:val="00D66CA0"/>
    <w:rsid w:val="00D67422"/>
    <w:rsid w:val="00D70A5F"/>
    <w:rsid w:val="00D73130"/>
    <w:rsid w:val="00D7315C"/>
    <w:rsid w:val="00D73380"/>
    <w:rsid w:val="00D73CE5"/>
    <w:rsid w:val="00D752A3"/>
    <w:rsid w:val="00D76715"/>
    <w:rsid w:val="00D76C03"/>
    <w:rsid w:val="00D77182"/>
    <w:rsid w:val="00D77E2F"/>
    <w:rsid w:val="00D81316"/>
    <w:rsid w:val="00D8472B"/>
    <w:rsid w:val="00D84D0A"/>
    <w:rsid w:val="00D85008"/>
    <w:rsid w:val="00D869CB"/>
    <w:rsid w:val="00D870D1"/>
    <w:rsid w:val="00D90096"/>
    <w:rsid w:val="00D90CFA"/>
    <w:rsid w:val="00D919C7"/>
    <w:rsid w:val="00D930AE"/>
    <w:rsid w:val="00D932F5"/>
    <w:rsid w:val="00D934BC"/>
    <w:rsid w:val="00D93E82"/>
    <w:rsid w:val="00D948B4"/>
    <w:rsid w:val="00D95BF2"/>
    <w:rsid w:val="00D96406"/>
    <w:rsid w:val="00D96EFC"/>
    <w:rsid w:val="00DA0695"/>
    <w:rsid w:val="00DA18EC"/>
    <w:rsid w:val="00DA1E57"/>
    <w:rsid w:val="00DA2FFC"/>
    <w:rsid w:val="00DA3336"/>
    <w:rsid w:val="00DA5BB6"/>
    <w:rsid w:val="00DA5F73"/>
    <w:rsid w:val="00DA5FCA"/>
    <w:rsid w:val="00DA674F"/>
    <w:rsid w:val="00DA710F"/>
    <w:rsid w:val="00DA76CB"/>
    <w:rsid w:val="00DA7A83"/>
    <w:rsid w:val="00DB073A"/>
    <w:rsid w:val="00DB0921"/>
    <w:rsid w:val="00DB17A8"/>
    <w:rsid w:val="00DB1E34"/>
    <w:rsid w:val="00DB29F0"/>
    <w:rsid w:val="00DB2CCF"/>
    <w:rsid w:val="00DB2E65"/>
    <w:rsid w:val="00DB31BD"/>
    <w:rsid w:val="00DB3CD7"/>
    <w:rsid w:val="00DB47C2"/>
    <w:rsid w:val="00DB5681"/>
    <w:rsid w:val="00DB6A30"/>
    <w:rsid w:val="00DC01B2"/>
    <w:rsid w:val="00DC0364"/>
    <w:rsid w:val="00DC0C0D"/>
    <w:rsid w:val="00DC0FAD"/>
    <w:rsid w:val="00DC10CB"/>
    <w:rsid w:val="00DC1E4F"/>
    <w:rsid w:val="00DC2F31"/>
    <w:rsid w:val="00DC3671"/>
    <w:rsid w:val="00DC3928"/>
    <w:rsid w:val="00DC4013"/>
    <w:rsid w:val="00DC4832"/>
    <w:rsid w:val="00DC659E"/>
    <w:rsid w:val="00DC6A40"/>
    <w:rsid w:val="00DC74D8"/>
    <w:rsid w:val="00DD0C27"/>
    <w:rsid w:val="00DD0EBB"/>
    <w:rsid w:val="00DD17DB"/>
    <w:rsid w:val="00DD1972"/>
    <w:rsid w:val="00DD29D7"/>
    <w:rsid w:val="00DD4757"/>
    <w:rsid w:val="00DD6306"/>
    <w:rsid w:val="00DD6B6E"/>
    <w:rsid w:val="00DD6BF8"/>
    <w:rsid w:val="00DD6F9C"/>
    <w:rsid w:val="00DD7187"/>
    <w:rsid w:val="00DD7C83"/>
    <w:rsid w:val="00DE2F93"/>
    <w:rsid w:val="00DE4FAD"/>
    <w:rsid w:val="00DE557A"/>
    <w:rsid w:val="00DE5CD5"/>
    <w:rsid w:val="00DE5E7B"/>
    <w:rsid w:val="00DE669C"/>
    <w:rsid w:val="00DE6915"/>
    <w:rsid w:val="00DE6E37"/>
    <w:rsid w:val="00DE766E"/>
    <w:rsid w:val="00DF0092"/>
    <w:rsid w:val="00DF07CC"/>
    <w:rsid w:val="00DF15A1"/>
    <w:rsid w:val="00DF1725"/>
    <w:rsid w:val="00DF172B"/>
    <w:rsid w:val="00DF186A"/>
    <w:rsid w:val="00DF39C4"/>
    <w:rsid w:val="00DF3B92"/>
    <w:rsid w:val="00DF714A"/>
    <w:rsid w:val="00DF71EC"/>
    <w:rsid w:val="00DF7A66"/>
    <w:rsid w:val="00E00660"/>
    <w:rsid w:val="00E00F1B"/>
    <w:rsid w:val="00E02C36"/>
    <w:rsid w:val="00E02D51"/>
    <w:rsid w:val="00E04C26"/>
    <w:rsid w:val="00E052A0"/>
    <w:rsid w:val="00E05C99"/>
    <w:rsid w:val="00E0617B"/>
    <w:rsid w:val="00E062BB"/>
    <w:rsid w:val="00E065E8"/>
    <w:rsid w:val="00E11A60"/>
    <w:rsid w:val="00E11AC1"/>
    <w:rsid w:val="00E11CBC"/>
    <w:rsid w:val="00E12703"/>
    <w:rsid w:val="00E132CC"/>
    <w:rsid w:val="00E132D4"/>
    <w:rsid w:val="00E13D41"/>
    <w:rsid w:val="00E1546A"/>
    <w:rsid w:val="00E15DE1"/>
    <w:rsid w:val="00E16369"/>
    <w:rsid w:val="00E2032D"/>
    <w:rsid w:val="00E20C49"/>
    <w:rsid w:val="00E22FB7"/>
    <w:rsid w:val="00E230C7"/>
    <w:rsid w:val="00E23B5F"/>
    <w:rsid w:val="00E23C92"/>
    <w:rsid w:val="00E24364"/>
    <w:rsid w:val="00E249B5"/>
    <w:rsid w:val="00E25A79"/>
    <w:rsid w:val="00E25D7D"/>
    <w:rsid w:val="00E262E4"/>
    <w:rsid w:val="00E27384"/>
    <w:rsid w:val="00E27E3F"/>
    <w:rsid w:val="00E27F90"/>
    <w:rsid w:val="00E30B97"/>
    <w:rsid w:val="00E319C5"/>
    <w:rsid w:val="00E31A5A"/>
    <w:rsid w:val="00E31DC0"/>
    <w:rsid w:val="00E32E90"/>
    <w:rsid w:val="00E3462B"/>
    <w:rsid w:val="00E3481F"/>
    <w:rsid w:val="00E34C65"/>
    <w:rsid w:val="00E356B5"/>
    <w:rsid w:val="00E359F5"/>
    <w:rsid w:val="00E364B1"/>
    <w:rsid w:val="00E36B09"/>
    <w:rsid w:val="00E37AE3"/>
    <w:rsid w:val="00E37EAF"/>
    <w:rsid w:val="00E40776"/>
    <w:rsid w:val="00E40863"/>
    <w:rsid w:val="00E419B2"/>
    <w:rsid w:val="00E41C1D"/>
    <w:rsid w:val="00E43D16"/>
    <w:rsid w:val="00E44AA6"/>
    <w:rsid w:val="00E4541A"/>
    <w:rsid w:val="00E45A00"/>
    <w:rsid w:val="00E47B93"/>
    <w:rsid w:val="00E47F4A"/>
    <w:rsid w:val="00E50BEB"/>
    <w:rsid w:val="00E50CDD"/>
    <w:rsid w:val="00E510A5"/>
    <w:rsid w:val="00E53625"/>
    <w:rsid w:val="00E556D2"/>
    <w:rsid w:val="00E569A5"/>
    <w:rsid w:val="00E611C8"/>
    <w:rsid w:val="00E63118"/>
    <w:rsid w:val="00E64039"/>
    <w:rsid w:val="00E66171"/>
    <w:rsid w:val="00E665DD"/>
    <w:rsid w:val="00E67796"/>
    <w:rsid w:val="00E67DB7"/>
    <w:rsid w:val="00E67F84"/>
    <w:rsid w:val="00E70E41"/>
    <w:rsid w:val="00E7177B"/>
    <w:rsid w:val="00E71AE7"/>
    <w:rsid w:val="00E74B37"/>
    <w:rsid w:val="00E74E0A"/>
    <w:rsid w:val="00E74FED"/>
    <w:rsid w:val="00E7652F"/>
    <w:rsid w:val="00E766E0"/>
    <w:rsid w:val="00E8027B"/>
    <w:rsid w:val="00E81E84"/>
    <w:rsid w:val="00E81EF0"/>
    <w:rsid w:val="00E82639"/>
    <w:rsid w:val="00E82AD8"/>
    <w:rsid w:val="00E8305F"/>
    <w:rsid w:val="00E83A77"/>
    <w:rsid w:val="00E86166"/>
    <w:rsid w:val="00E87226"/>
    <w:rsid w:val="00E907DF"/>
    <w:rsid w:val="00E90FEA"/>
    <w:rsid w:val="00E913BD"/>
    <w:rsid w:val="00E91D1C"/>
    <w:rsid w:val="00E91E5A"/>
    <w:rsid w:val="00E91E9F"/>
    <w:rsid w:val="00E92338"/>
    <w:rsid w:val="00E924F0"/>
    <w:rsid w:val="00E9287E"/>
    <w:rsid w:val="00E937EB"/>
    <w:rsid w:val="00E9389E"/>
    <w:rsid w:val="00E94306"/>
    <w:rsid w:val="00E94409"/>
    <w:rsid w:val="00E96AEB"/>
    <w:rsid w:val="00E97092"/>
    <w:rsid w:val="00EA0B09"/>
    <w:rsid w:val="00EA0FC9"/>
    <w:rsid w:val="00EA144B"/>
    <w:rsid w:val="00EA3513"/>
    <w:rsid w:val="00EA51A2"/>
    <w:rsid w:val="00EA5592"/>
    <w:rsid w:val="00EA5953"/>
    <w:rsid w:val="00EA5968"/>
    <w:rsid w:val="00EA6488"/>
    <w:rsid w:val="00EA6971"/>
    <w:rsid w:val="00EA6CE1"/>
    <w:rsid w:val="00EA7466"/>
    <w:rsid w:val="00EB0494"/>
    <w:rsid w:val="00EB23FF"/>
    <w:rsid w:val="00EB2E7C"/>
    <w:rsid w:val="00EB40B4"/>
    <w:rsid w:val="00EB48FE"/>
    <w:rsid w:val="00EB5E32"/>
    <w:rsid w:val="00EB71DF"/>
    <w:rsid w:val="00EB7CCC"/>
    <w:rsid w:val="00EC018C"/>
    <w:rsid w:val="00EC0620"/>
    <w:rsid w:val="00EC0FBE"/>
    <w:rsid w:val="00EC12DB"/>
    <w:rsid w:val="00EC139A"/>
    <w:rsid w:val="00EC22DD"/>
    <w:rsid w:val="00EC2B3B"/>
    <w:rsid w:val="00EC4499"/>
    <w:rsid w:val="00EC52DD"/>
    <w:rsid w:val="00EC562F"/>
    <w:rsid w:val="00EC5AD1"/>
    <w:rsid w:val="00EC62E5"/>
    <w:rsid w:val="00EC63D7"/>
    <w:rsid w:val="00EC6772"/>
    <w:rsid w:val="00EC7AEA"/>
    <w:rsid w:val="00ED082A"/>
    <w:rsid w:val="00ED0A0C"/>
    <w:rsid w:val="00ED13CF"/>
    <w:rsid w:val="00ED1CF3"/>
    <w:rsid w:val="00ED2242"/>
    <w:rsid w:val="00ED231C"/>
    <w:rsid w:val="00ED2B24"/>
    <w:rsid w:val="00ED2BED"/>
    <w:rsid w:val="00ED61FB"/>
    <w:rsid w:val="00EE0709"/>
    <w:rsid w:val="00EE082F"/>
    <w:rsid w:val="00EE16E7"/>
    <w:rsid w:val="00EE19F7"/>
    <w:rsid w:val="00EE4707"/>
    <w:rsid w:val="00EE71FA"/>
    <w:rsid w:val="00EE7DB4"/>
    <w:rsid w:val="00EF0B3F"/>
    <w:rsid w:val="00EF0E48"/>
    <w:rsid w:val="00EF11F1"/>
    <w:rsid w:val="00EF1229"/>
    <w:rsid w:val="00EF1859"/>
    <w:rsid w:val="00EF3698"/>
    <w:rsid w:val="00EF44D0"/>
    <w:rsid w:val="00EF641A"/>
    <w:rsid w:val="00F002C4"/>
    <w:rsid w:val="00F013E9"/>
    <w:rsid w:val="00F015F6"/>
    <w:rsid w:val="00F01812"/>
    <w:rsid w:val="00F01A98"/>
    <w:rsid w:val="00F01F72"/>
    <w:rsid w:val="00F024ED"/>
    <w:rsid w:val="00F04B78"/>
    <w:rsid w:val="00F05699"/>
    <w:rsid w:val="00F0571B"/>
    <w:rsid w:val="00F06412"/>
    <w:rsid w:val="00F071A4"/>
    <w:rsid w:val="00F0786C"/>
    <w:rsid w:val="00F07AC7"/>
    <w:rsid w:val="00F10204"/>
    <w:rsid w:val="00F109D8"/>
    <w:rsid w:val="00F1137B"/>
    <w:rsid w:val="00F120D9"/>
    <w:rsid w:val="00F12369"/>
    <w:rsid w:val="00F128C9"/>
    <w:rsid w:val="00F12BDB"/>
    <w:rsid w:val="00F1303B"/>
    <w:rsid w:val="00F13375"/>
    <w:rsid w:val="00F13E4B"/>
    <w:rsid w:val="00F13F68"/>
    <w:rsid w:val="00F14127"/>
    <w:rsid w:val="00F15B71"/>
    <w:rsid w:val="00F17811"/>
    <w:rsid w:val="00F2046C"/>
    <w:rsid w:val="00F20F0C"/>
    <w:rsid w:val="00F2190A"/>
    <w:rsid w:val="00F230A8"/>
    <w:rsid w:val="00F23196"/>
    <w:rsid w:val="00F2334F"/>
    <w:rsid w:val="00F2427E"/>
    <w:rsid w:val="00F2565D"/>
    <w:rsid w:val="00F27836"/>
    <w:rsid w:val="00F301DE"/>
    <w:rsid w:val="00F30312"/>
    <w:rsid w:val="00F32502"/>
    <w:rsid w:val="00F344CC"/>
    <w:rsid w:val="00F3525C"/>
    <w:rsid w:val="00F36148"/>
    <w:rsid w:val="00F37A9A"/>
    <w:rsid w:val="00F40041"/>
    <w:rsid w:val="00F40A4D"/>
    <w:rsid w:val="00F40E61"/>
    <w:rsid w:val="00F40E7D"/>
    <w:rsid w:val="00F41E77"/>
    <w:rsid w:val="00F421AF"/>
    <w:rsid w:val="00F4233A"/>
    <w:rsid w:val="00F4255D"/>
    <w:rsid w:val="00F429B9"/>
    <w:rsid w:val="00F42A09"/>
    <w:rsid w:val="00F43077"/>
    <w:rsid w:val="00F4308A"/>
    <w:rsid w:val="00F438CE"/>
    <w:rsid w:val="00F464D6"/>
    <w:rsid w:val="00F47130"/>
    <w:rsid w:val="00F47D1A"/>
    <w:rsid w:val="00F509B3"/>
    <w:rsid w:val="00F523B3"/>
    <w:rsid w:val="00F52477"/>
    <w:rsid w:val="00F525B4"/>
    <w:rsid w:val="00F530A2"/>
    <w:rsid w:val="00F53339"/>
    <w:rsid w:val="00F53ACA"/>
    <w:rsid w:val="00F53D2C"/>
    <w:rsid w:val="00F53EBF"/>
    <w:rsid w:val="00F542B0"/>
    <w:rsid w:val="00F54918"/>
    <w:rsid w:val="00F54F03"/>
    <w:rsid w:val="00F55B57"/>
    <w:rsid w:val="00F56AFE"/>
    <w:rsid w:val="00F56BD9"/>
    <w:rsid w:val="00F603C0"/>
    <w:rsid w:val="00F6152A"/>
    <w:rsid w:val="00F61CED"/>
    <w:rsid w:val="00F61F98"/>
    <w:rsid w:val="00F62D26"/>
    <w:rsid w:val="00F6328E"/>
    <w:rsid w:val="00F63C12"/>
    <w:rsid w:val="00F63C27"/>
    <w:rsid w:val="00F65714"/>
    <w:rsid w:val="00F660D0"/>
    <w:rsid w:val="00F66DC5"/>
    <w:rsid w:val="00F679B3"/>
    <w:rsid w:val="00F67E8E"/>
    <w:rsid w:val="00F705C4"/>
    <w:rsid w:val="00F70CBF"/>
    <w:rsid w:val="00F70DF3"/>
    <w:rsid w:val="00F72388"/>
    <w:rsid w:val="00F735AE"/>
    <w:rsid w:val="00F73907"/>
    <w:rsid w:val="00F75793"/>
    <w:rsid w:val="00F76310"/>
    <w:rsid w:val="00F7650C"/>
    <w:rsid w:val="00F77021"/>
    <w:rsid w:val="00F77CD7"/>
    <w:rsid w:val="00F81333"/>
    <w:rsid w:val="00F816CA"/>
    <w:rsid w:val="00F8190A"/>
    <w:rsid w:val="00F81A93"/>
    <w:rsid w:val="00F81D6E"/>
    <w:rsid w:val="00F81F0B"/>
    <w:rsid w:val="00F835A3"/>
    <w:rsid w:val="00F843D6"/>
    <w:rsid w:val="00F8534C"/>
    <w:rsid w:val="00F8556A"/>
    <w:rsid w:val="00F855CD"/>
    <w:rsid w:val="00F85B90"/>
    <w:rsid w:val="00F86382"/>
    <w:rsid w:val="00F86440"/>
    <w:rsid w:val="00F87340"/>
    <w:rsid w:val="00F87B03"/>
    <w:rsid w:val="00F87FE3"/>
    <w:rsid w:val="00F90398"/>
    <w:rsid w:val="00F90B96"/>
    <w:rsid w:val="00F9156A"/>
    <w:rsid w:val="00F91EFA"/>
    <w:rsid w:val="00F940B8"/>
    <w:rsid w:val="00F94AD7"/>
    <w:rsid w:val="00F94D0C"/>
    <w:rsid w:val="00F94D91"/>
    <w:rsid w:val="00F95486"/>
    <w:rsid w:val="00F955C6"/>
    <w:rsid w:val="00F95648"/>
    <w:rsid w:val="00F9587C"/>
    <w:rsid w:val="00F96775"/>
    <w:rsid w:val="00F96C2E"/>
    <w:rsid w:val="00FA1051"/>
    <w:rsid w:val="00FA1BB9"/>
    <w:rsid w:val="00FA1DBD"/>
    <w:rsid w:val="00FA2455"/>
    <w:rsid w:val="00FA26D4"/>
    <w:rsid w:val="00FA2B95"/>
    <w:rsid w:val="00FA37C8"/>
    <w:rsid w:val="00FA3B2F"/>
    <w:rsid w:val="00FA42ED"/>
    <w:rsid w:val="00FA4D9E"/>
    <w:rsid w:val="00FA5244"/>
    <w:rsid w:val="00FA55ED"/>
    <w:rsid w:val="00FA5D33"/>
    <w:rsid w:val="00FA65A2"/>
    <w:rsid w:val="00FA6A7D"/>
    <w:rsid w:val="00FA70DC"/>
    <w:rsid w:val="00FB1F04"/>
    <w:rsid w:val="00FB35E5"/>
    <w:rsid w:val="00FB373B"/>
    <w:rsid w:val="00FB3D1E"/>
    <w:rsid w:val="00FB4316"/>
    <w:rsid w:val="00FB436E"/>
    <w:rsid w:val="00FB48C5"/>
    <w:rsid w:val="00FB4ECC"/>
    <w:rsid w:val="00FB4F32"/>
    <w:rsid w:val="00FB5A77"/>
    <w:rsid w:val="00FB60E2"/>
    <w:rsid w:val="00FB6A8D"/>
    <w:rsid w:val="00FB6F06"/>
    <w:rsid w:val="00FB728C"/>
    <w:rsid w:val="00FC05B8"/>
    <w:rsid w:val="00FC05FC"/>
    <w:rsid w:val="00FC08D9"/>
    <w:rsid w:val="00FC0FA9"/>
    <w:rsid w:val="00FC1600"/>
    <w:rsid w:val="00FC22FD"/>
    <w:rsid w:val="00FC2332"/>
    <w:rsid w:val="00FC234A"/>
    <w:rsid w:val="00FC249E"/>
    <w:rsid w:val="00FC2D74"/>
    <w:rsid w:val="00FC447C"/>
    <w:rsid w:val="00FC5283"/>
    <w:rsid w:val="00FC7976"/>
    <w:rsid w:val="00FD0CB3"/>
    <w:rsid w:val="00FD0D27"/>
    <w:rsid w:val="00FD10DD"/>
    <w:rsid w:val="00FD1685"/>
    <w:rsid w:val="00FD1F32"/>
    <w:rsid w:val="00FD250B"/>
    <w:rsid w:val="00FD2D81"/>
    <w:rsid w:val="00FD406B"/>
    <w:rsid w:val="00FD4212"/>
    <w:rsid w:val="00FD4503"/>
    <w:rsid w:val="00FD46D7"/>
    <w:rsid w:val="00FD4D86"/>
    <w:rsid w:val="00FD5CBA"/>
    <w:rsid w:val="00FD5ED6"/>
    <w:rsid w:val="00FD648C"/>
    <w:rsid w:val="00FD7A49"/>
    <w:rsid w:val="00FE0DA1"/>
    <w:rsid w:val="00FE194F"/>
    <w:rsid w:val="00FE1A66"/>
    <w:rsid w:val="00FE1C47"/>
    <w:rsid w:val="00FE2F53"/>
    <w:rsid w:val="00FE3667"/>
    <w:rsid w:val="00FE4E0C"/>
    <w:rsid w:val="00FE63F4"/>
    <w:rsid w:val="00FF0AFB"/>
    <w:rsid w:val="00FF269A"/>
    <w:rsid w:val="00FF2D5E"/>
    <w:rsid w:val="00FF45F3"/>
    <w:rsid w:val="00FF49EA"/>
    <w:rsid w:val="00FF5518"/>
    <w:rsid w:val="00FF5598"/>
    <w:rsid w:val="00FF59EF"/>
    <w:rsid w:val="00FF5A48"/>
    <w:rsid w:val="00FF60C8"/>
    <w:rsid w:val="00FF66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F0400D4"/>
  <w15:chartTrackingRefBased/>
  <w15:docId w15:val="{61FBC6E9-7BDB-4DC7-B9F2-FE71F5BF12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Body Text 2"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5741"/>
    <w:rPr>
      <w:sz w:val="24"/>
      <w:szCs w:val="24"/>
    </w:rPr>
  </w:style>
  <w:style w:type="paragraph" w:styleId="Heading1">
    <w:name w:val="heading 1"/>
    <w:basedOn w:val="Normal"/>
    <w:next w:val="Normal"/>
    <w:qFormat/>
    <w:rsid w:val="005E15BD"/>
    <w:pPr>
      <w:keepNext/>
      <w:outlineLvl w:val="0"/>
    </w:pPr>
  </w:style>
  <w:style w:type="paragraph" w:styleId="Heading2">
    <w:name w:val="heading 2"/>
    <w:basedOn w:val="Normal"/>
    <w:next w:val="Normal"/>
    <w:link w:val="Heading2Char"/>
    <w:semiHidden/>
    <w:unhideWhenUsed/>
    <w:qFormat/>
    <w:rsid w:val="00855D5E"/>
    <w:pPr>
      <w:keepNext/>
      <w:spacing w:before="240" w:after="60"/>
      <w:outlineLvl w:val="1"/>
    </w:pPr>
    <w:rPr>
      <w:rFonts w:ascii="Cambria" w:hAnsi="Cambria"/>
      <w:b/>
      <w:bCs/>
      <w:i/>
      <w:iCs/>
      <w:sz w:val="28"/>
      <w:szCs w:val="28"/>
    </w:rPr>
  </w:style>
  <w:style w:type="paragraph" w:styleId="Heading5">
    <w:name w:val="heading 5"/>
    <w:basedOn w:val="Normal"/>
    <w:next w:val="Normal"/>
    <w:link w:val="Heading5Char"/>
    <w:semiHidden/>
    <w:unhideWhenUsed/>
    <w:qFormat/>
    <w:rsid w:val="003041E7"/>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semiHidden/>
    <w:unhideWhenUsed/>
    <w:qFormat/>
    <w:rsid w:val="003041E7"/>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upeSDSs">
    <w:name w:val="upeSDSs"/>
    <w:basedOn w:val="Normal"/>
    <w:rsid w:val="0026020A"/>
    <w:pPr>
      <w:jc w:val="both"/>
    </w:pPr>
  </w:style>
  <w:style w:type="table" w:styleId="TableGrid">
    <w:name w:val="Table Grid"/>
    <w:basedOn w:val="TableNormal"/>
    <w:rsid w:val="004200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rsid w:val="004666E3"/>
    <w:rPr>
      <w:rFonts w:ascii="Tahoma" w:hAnsi="Tahoma" w:cs="Tahoma"/>
      <w:sz w:val="16"/>
      <w:szCs w:val="16"/>
    </w:rPr>
  </w:style>
  <w:style w:type="character" w:customStyle="1" w:styleId="BalloonTextChar">
    <w:name w:val="Balloon Text Char"/>
    <w:link w:val="BalloonText"/>
    <w:rsid w:val="004666E3"/>
    <w:rPr>
      <w:rFonts w:ascii="Tahoma" w:hAnsi="Tahoma" w:cs="Tahoma"/>
      <w:sz w:val="16"/>
      <w:szCs w:val="16"/>
    </w:rPr>
  </w:style>
  <w:style w:type="paragraph" w:styleId="Header">
    <w:name w:val="header"/>
    <w:basedOn w:val="Normal"/>
    <w:link w:val="HeaderChar"/>
    <w:rsid w:val="00C27B41"/>
    <w:pPr>
      <w:tabs>
        <w:tab w:val="center" w:pos="4680"/>
        <w:tab w:val="right" w:pos="9360"/>
      </w:tabs>
    </w:pPr>
  </w:style>
  <w:style w:type="character" w:customStyle="1" w:styleId="HeaderChar">
    <w:name w:val="Header Char"/>
    <w:link w:val="Header"/>
    <w:rsid w:val="00C27B41"/>
    <w:rPr>
      <w:sz w:val="24"/>
      <w:szCs w:val="24"/>
    </w:rPr>
  </w:style>
  <w:style w:type="paragraph" w:styleId="Footer">
    <w:name w:val="footer"/>
    <w:basedOn w:val="Normal"/>
    <w:link w:val="FooterChar"/>
    <w:rsid w:val="00C27B41"/>
    <w:pPr>
      <w:tabs>
        <w:tab w:val="center" w:pos="4680"/>
        <w:tab w:val="right" w:pos="9360"/>
      </w:tabs>
    </w:pPr>
  </w:style>
  <w:style w:type="character" w:customStyle="1" w:styleId="FooterChar">
    <w:name w:val="Footer Char"/>
    <w:link w:val="Footer"/>
    <w:rsid w:val="00C27B41"/>
    <w:rPr>
      <w:sz w:val="24"/>
      <w:szCs w:val="24"/>
    </w:rPr>
  </w:style>
  <w:style w:type="character" w:customStyle="1" w:styleId="Heading2Char">
    <w:name w:val="Heading 2 Char"/>
    <w:link w:val="Heading2"/>
    <w:semiHidden/>
    <w:rsid w:val="00855D5E"/>
    <w:rPr>
      <w:rFonts w:ascii="Cambria" w:eastAsia="Times New Roman" w:hAnsi="Cambria" w:cs="Times New Roman"/>
      <w:b/>
      <w:bCs/>
      <w:i/>
      <w:iCs/>
      <w:sz w:val="28"/>
      <w:szCs w:val="28"/>
    </w:rPr>
  </w:style>
  <w:style w:type="paragraph" w:customStyle="1" w:styleId="Default">
    <w:name w:val="Default"/>
    <w:rsid w:val="00855D5E"/>
    <w:pPr>
      <w:autoSpaceDE w:val="0"/>
      <w:autoSpaceDN w:val="0"/>
      <w:adjustRightInd w:val="0"/>
    </w:pPr>
    <w:rPr>
      <w:color w:val="000000"/>
      <w:sz w:val="24"/>
      <w:szCs w:val="24"/>
    </w:rPr>
  </w:style>
  <w:style w:type="paragraph" w:customStyle="1" w:styleId="Title16">
    <w:name w:val="Title 16"/>
    <w:basedOn w:val="Default"/>
    <w:next w:val="Default"/>
    <w:uiPriority w:val="99"/>
    <w:rsid w:val="00855D5E"/>
    <w:rPr>
      <w:color w:val="auto"/>
    </w:rPr>
  </w:style>
  <w:style w:type="paragraph" w:customStyle="1" w:styleId="Title14">
    <w:name w:val="Title 14"/>
    <w:basedOn w:val="Default"/>
    <w:next w:val="Default"/>
    <w:uiPriority w:val="99"/>
    <w:rsid w:val="00855D5E"/>
    <w:rPr>
      <w:color w:val="auto"/>
    </w:rPr>
  </w:style>
  <w:style w:type="paragraph" w:customStyle="1" w:styleId="BlockSS">
    <w:name w:val="Block SS"/>
    <w:basedOn w:val="Default"/>
    <w:next w:val="Default"/>
    <w:uiPriority w:val="99"/>
    <w:rsid w:val="00855D5E"/>
    <w:rPr>
      <w:color w:val="auto"/>
    </w:rPr>
  </w:style>
  <w:style w:type="paragraph" w:customStyle="1" w:styleId="1stLineIndentSS">
    <w:name w:val="1st Line Indent SS"/>
    <w:basedOn w:val="Default"/>
    <w:next w:val="Default"/>
    <w:uiPriority w:val="99"/>
    <w:rsid w:val="00855D5E"/>
    <w:rPr>
      <w:color w:val="auto"/>
    </w:rPr>
  </w:style>
  <w:style w:type="paragraph" w:styleId="BodyText">
    <w:name w:val="Body Text"/>
    <w:basedOn w:val="Default"/>
    <w:next w:val="Default"/>
    <w:link w:val="BodyTextChar"/>
    <w:uiPriority w:val="99"/>
    <w:rsid w:val="00855D5E"/>
    <w:rPr>
      <w:color w:val="auto"/>
    </w:rPr>
  </w:style>
  <w:style w:type="character" w:customStyle="1" w:styleId="BodyTextChar">
    <w:name w:val="Body Text Char"/>
    <w:link w:val="BodyText"/>
    <w:uiPriority w:val="99"/>
    <w:rsid w:val="00855D5E"/>
    <w:rPr>
      <w:sz w:val="24"/>
      <w:szCs w:val="24"/>
    </w:rPr>
  </w:style>
  <w:style w:type="paragraph" w:customStyle="1" w:styleId="Generic">
    <w:name w:val="Generic"/>
    <w:basedOn w:val="Default"/>
    <w:next w:val="Default"/>
    <w:uiPriority w:val="99"/>
    <w:rsid w:val="00855D5E"/>
    <w:rPr>
      <w:color w:val="auto"/>
    </w:rPr>
  </w:style>
  <w:style w:type="character" w:customStyle="1" w:styleId="DeltaViewInsertion">
    <w:name w:val="DeltaView Insertion"/>
    <w:uiPriority w:val="99"/>
    <w:rsid w:val="00855D5E"/>
    <w:rPr>
      <w:color w:val="000000"/>
    </w:rPr>
  </w:style>
  <w:style w:type="paragraph" w:styleId="BodyText2">
    <w:name w:val="Body Text 2"/>
    <w:basedOn w:val="Default"/>
    <w:next w:val="Default"/>
    <w:link w:val="BodyText2Char"/>
    <w:uiPriority w:val="99"/>
    <w:rsid w:val="00855D5E"/>
    <w:rPr>
      <w:color w:val="auto"/>
    </w:rPr>
  </w:style>
  <w:style w:type="character" w:customStyle="1" w:styleId="BodyText2Char">
    <w:name w:val="Body Text 2 Char"/>
    <w:link w:val="BodyText2"/>
    <w:uiPriority w:val="99"/>
    <w:rsid w:val="00855D5E"/>
    <w:rPr>
      <w:sz w:val="24"/>
      <w:szCs w:val="24"/>
    </w:rPr>
  </w:style>
  <w:style w:type="paragraph" w:customStyle="1" w:styleId="LEHNormalsingle">
    <w:name w:val="LEH Normal (single)"/>
    <w:basedOn w:val="Default"/>
    <w:next w:val="Default"/>
    <w:uiPriority w:val="99"/>
    <w:rsid w:val="00855D5E"/>
    <w:rPr>
      <w:color w:val="auto"/>
    </w:rPr>
  </w:style>
  <w:style w:type="paragraph" w:styleId="BodyTextIndent">
    <w:name w:val="Body Text Indent"/>
    <w:basedOn w:val="Normal"/>
    <w:link w:val="BodyTextIndentChar"/>
    <w:rsid w:val="00B40523"/>
    <w:pPr>
      <w:spacing w:after="120"/>
      <w:ind w:left="360"/>
    </w:pPr>
  </w:style>
  <w:style w:type="character" w:customStyle="1" w:styleId="BodyTextIndentChar">
    <w:name w:val="Body Text Indent Char"/>
    <w:link w:val="BodyTextIndent"/>
    <w:rsid w:val="00B40523"/>
    <w:rPr>
      <w:sz w:val="24"/>
      <w:szCs w:val="24"/>
    </w:rPr>
  </w:style>
  <w:style w:type="paragraph" w:styleId="Title">
    <w:name w:val="Title"/>
    <w:basedOn w:val="Normal"/>
    <w:link w:val="TitleChar"/>
    <w:qFormat/>
    <w:rsid w:val="00B40523"/>
    <w:pPr>
      <w:jc w:val="center"/>
    </w:pPr>
    <w:rPr>
      <w:b/>
      <w:bCs/>
      <w:smallCaps/>
      <w:sz w:val="36"/>
      <w:szCs w:val="20"/>
    </w:rPr>
  </w:style>
  <w:style w:type="character" w:customStyle="1" w:styleId="TitleChar">
    <w:name w:val="Title Char"/>
    <w:link w:val="Title"/>
    <w:rsid w:val="00B40523"/>
    <w:rPr>
      <w:b/>
      <w:bCs/>
      <w:smallCaps/>
      <w:sz w:val="36"/>
    </w:rPr>
  </w:style>
  <w:style w:type="paragraph" w:styleId="ListParagraph">
    <w:name w:val="List Paragraph"/>
    <w:basedOn w:val="Normal"/>
    <w:uiPriority w:val="34"/>
    <w:qFormat/>
    <w:rsid w:val="004256AE"/>
    <w:pPr>
      <w:spacing w:after="200" w:line="276" w:lineRule="auto"/>
      <w:ind w:left="720"/>
      <w:contextualSpacing/>
    </w:pPr>
    <w:rPr>
      <w:rFonts w:ascii="Calibri" w:eastAsia="Calibri" w:hAnsi="Calibri"/>
      <w:sz w:val="22"/>
      <w:szCs w:val="22"/>
    </w:rPr>
  </w:style>
  <w:style w:type="character" w:styleId="IntenseEmphasis">
    <w:name w:val="Intense Emphasis"/>
    <w:uiPriority w:val="21"/>
    <w:qFormat/>
    <w:rsid w:val="00226B31"/>
    <w:rPr>
      <w:i/>
      <w:iCs/>
      <w:color w:val="4472C4"/>
    </w:rPr>
  </w:style>
  <w:style w:type="character" w:customStyle="1" w:styleId="Heading5Char">
    <w:name w:val="Heading 5 Char"/>
    <w:basedOn w:val="DefaultParagraphFont"/>
    <w:link w:val="Heading5"/>
    <w:semiHidden/>
    <w:rsid w:val="003041E7"/>
    <w:rPr>
      <w:rFonts w:asciiTheme="majorHAnsi" w:eastAsiaTheme="majorEastAsia" w:hAnsiTheme="majorHAnsi" w:cstheme="majorBidi"/>
      <w:color w:val="2F5496" w:themeColor="accent1" w:themeShade="BF"/>
      <w:sz w:val="24"/>
      <w:szCs w:val="24"/>
    </w:rPr>
  </w:style>
  <w:style w:type="character" w:customStyle="1" w:styleId="Heading6Char">
    <w:name w:val="Heading 6 Char"/>
    <w:basedOn w:val="DefaultParagraphFont"/>
    <w:link w:val="Heading6"/>
    <w:semiHidden/>
    <w:rsid w:val="003041E7"/>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45988">
      <w:bodyDiv w:val="1"/>
      <w:marLeft w:val="0"/>
      <w:marRight w:val="0"/>
      <w:marTop w:val="0"/>
      <w:marBottom w:val="0"/>
      <w:divBdr>
        <w:top w:val="none" w:sz="0" w:space="0" w:color="auto"/>
        <w:left w:val="none" w:sz="0" w:space="0" w:color="auto"/>
        <w:bottom w:val="none" w:sz="0" w:space="0" w:color="auto"/>
        <w:right w:val="none" w:sz="0" w:space="0" w:color="auto"/>
      </w:divBdr>
    </w:div>
    <w:div w:id="38864115">
      <w:bodyDiv w:val="1"/>
      <w:marLeft w:val="0"/>
      <w:marRight w:val="0"/>
      <w:marTop w:val="0"/>
      <w:marBottom w:val="0"/>
      <w:divBdr>
        <w:top w:val="none" w:sz="0" w:space="0" w:color="auto"/>
        <w:left w:val="none" w:sz="0" w:space="0" w:color="auto"/>
        <w:bottom w:val="none" w:sz="0" w:space="0" w:color="auto"/>
        <w:right w:val="none" w:sz="0" w:space="0" w:color="auto"/>
      </w:divBdr>
    </w:div>
    <w:div w:id="43452739">
      <w:bodyDiv w:val="1"/>
      <w:marLeft w:val="0"/>
      <w:marRight w:val="0"/>
      <w:marTop w:val="0"/>
      <w:marBottom w:val="0"/>
      <w:divBdr>
        <w:top w:val="none" w:sz="0" w:space="0" w:color="auto"/>
        <w:left w:val="none" w:sz="0" w:space="0" w:color="auto"/>
        <w:bottom w:val="none" w:sz="0" w:space="0" w:color="auto"/>
        <w:right w:val="none" w:sz="0" w:space="0" w:color="auto"/>
      </w:divBdr>
    </w:div>
    <w:div w:id="49231083">
      <w:bodyDiv w:val="1"/>
      <w:marLeft w:val="0"/>
      <w:marRight w:val="0"/>
      <w:marTop w:val="0"/>
      <w:marBottom w:val="0"/>
      <w:divBdr>
        <w:top w:val="none" w:sz="0" w:space="0" w:color="auto"/>
        <w:left w:val="none" w:sz="0" w:space="0" w:color="auto"/>
        <w:bottom w:val="none" w:sz="0" w:space="0" w:color="auto"/>
        <w:right w:val="none" w:sz="0" w:space="0" w:color="auto"/>
      </w:divBdr>
    </w:div>
    <w:div w:id="54355895">
      <w:bodyDiv w:val="1"/>
      <w:marLeft w:val="0"/>
      <w:marRight w:val="0"/>
      <w:marTop w:val="0"/>
      <w:marBottom w:val="0"/>
      <w:divBdr>
        <w:top w:val="none" w:sz="0" w:space="0" w:color="auto"/>
        <w:left w:val="none" w:sz="0" w:space="0" w:color="auto"/>
        <w:bottom w:val="none" w:sz="0" w:space="0" w:color="auto"/>
        <w:right w:val="none" w:sz="0" w:space="0" w:color="auto"/>
      </w:divBdr>
    </w:div>
    <w:div w:id="80109115">
      <w:bodyDiv w:val="1"/>
      <w:marLeft w:val="0"/>
      <w:marRight w:val="0"/>
      <w:marTop w:val="0"/>
      <w:marBottom w:val="0"/>
      <w:divBdr>
        <w:top w:val="none" w:sz="0" w:space="0" w:color="auto"/>
        <w:left w:val="none" w:sz="0" w:space="0" w:color="auto"/>
        <w:bottom w:val="none" w:sz="0" w:space="0" w:color="auto"/>
        <w:right w:val="none" w:sz="0" w:space="0" w:color="auto"/>
      </w:divBdr>
    </w:div>
    <w:div w:id="92871272">
      <w:bodyDiv w:val="1"/>
      <w:marLeft w:val="0"/>
      <w:marRight w:val="0"/>
      <w:marTop w:val="0"/>
      <w:marBottom w:val="0"/>
      <w:divBdr>
        <w:top w:val="none" w:sz="0" w:space="0" w:color="auto"/>
        <w:left w:val="none" w:sz="0" w:space="0" w:color="auto"/>
        <w:bottom w:val="none" w:sz="0" w:space="0" w:color="auto"/>
        <w:right w:val="none" w:sz="0" w:space="0" w:color="auto"/>
      </w:divBdr>
    </w:div>
    <w:div w:id="93479164">
      <w:bodyDiv w:val="1"/>
      <w:marLeft w:val="0"/>
      <w:marRight w:val="0"/>
      <w:marTop w:val="0"/>
      <w:marBottom w:val="0"/>
      <w:divBdr>
        <w:top w:val="none" w:sz="0" w:space="0" w:color="auto"/>
        <w:left w:val="none" w:sz="0" w:space="0" w:color="auto"/>
        <w:bottom w:val="none" w:sz="0" w:space="0" w:color="auto"/>
        <w:right w:val="none" w:sz="0" w:space="0" w:color="auto"/>
      </w:divBdr>
    </w:div>
    <w:div w:id="112286110">
      <w:bodyDiv w:val="1"/>
      <w:marLeft w:val="0"/>
      <w:marRight w:val="0"/>
      <w:marTop w:val="0"/>
      <w:marBottom w:val="0"/>
      <w:divBdr>
        <w:top w:val="none" w:sz="0" w:space="0" w:color="auto"/>
        <w:left w:val="none" w:sz="0" w:space="0" w:color="auto"/>
        <w:bottom w:val="none" w:sz="0" w:space="0" w:color="auto"/>
        <w:right w:val="none" w:sz="0" w:space="0" w:color="auto"/>
      </w:divBdr>
    </w:div>
    <w:div w:id="115101326">
      <w:bodyDiv w:val="1"/>
      <w:marLeft w:val="0"/>
      <w:marRight w:val="0"/>
      <w:marTop w:val="0"/>
      <w:marBottom w:val="0"/>
      <w:divBdr>
        <w:top w:val="none" w:sz="0" w:space="0" w:color="auto"/>
        <w:left w:val="none" w:sz="0" w:space="0" w:color="auto"/>
        <w:bottom w:val="none" w:sz="0" w:space="0" w:color="auto"/>
        <w:right w:val="none" w:sz="0" w:space="0" w:color="auto"/>
      </w:divBdr>
    </w:div>
    <w:div w:id="136143741">
      <w:bodyDiv w:val="1"/>
      <w:marLeft w:val="0"/>
      <w:marRight w:val="0"/>
      <w:marTop w:val="0"/>
      <w:marBottom w:val="0"/>
      <w:divBdr>
        <w:top w:val="none" w:sz="0" w:space="0" w:color="auto"/>
        <w:left w:val="none" w:sz="0" w:space="0" w:color="auto"/>
        <w:bottom w:val="none" w:sz="0" w:space="0" w:color="auto"/>
        <w:right w:val="none" w:sz="0" w:space="0" w:color="auto"/>
      </w:divBdr>
    </w:div>
    <w:div w:id="155462576">
      <w:bodyDiv w:val="1"/>
      <w:marLeft w:val="0"/>
      <w:marRight w:val="0"/>
      <w:marTop w:val="0"/>
      <w:marBottom w:val="0"/>
      <w:divBdr>
        <w:top w:val="none" w:sz="0" w:space="0" w:color="auto"/>
        <w:left w:val="none" w:sz="0" w:space="0" w:color="auto"/>
        <w:bottom w:val="none" w:sz="0" w:space="0" w:color="auto"/>
        <w:right w:val="none" w:sz="0" w:space="0" w:color="auto"/>
      </w:divBdr>
    </w:div>
    <w:div w:id="169490420">
      <w:bodyDiv w:val="1"/>
      <w:marLeft w:val="0"/>
      <w:marRight w:val="0"/>
      <w:marTop w:val="0"/>
      <w:marBottom w:val="0"/>
      <w:divBdr>
        <w:top w:val="none" w:sz="0" w:space="0" w:color="auto"/>
        <w:left w:val="none" w:sz="0" w:space="0" w:color="auto"/>
        <w:bottom w:val="none" w:sz="0" w:space="0" w:color="auto"/>
        <w:right w:val="none" w:sz="0" w:space="0" w:color="auto"/>
      </w:divBdr>
    </w:div>
    <w:div w:id="224685764">
      <w:bodyDiv w:val="1"/>
      <w:marLeft w:val="0"/>
      <w:marRight w:val="0"/>
      <w:marTop w:val="0"/>
      <w:marBottom w:val="0"/>
      <w:divBdr>
        <w:top w:val="none" w:sz="0" w:space="0" w:color="auto"/>
        <w:left w:val="none" w:sz="0" w:space="0" w:color="auto"/>
        <w:bottom w:val="none" w:sz="0" w:space="0" w:color="auto"/>
        <w:right w:val="none" w:sz="0" w:space="0" w:color="auto"/>
      </w:divBdr>
    </w:div>
    <w:div w:id="234363663">
      <w:bodyDiv w:val="1"/>
      <w:marLeft w:val="0"/>
      <w:marRight w:val="0"/>
      <w:marTop w:val="0"/>
      <w:marBottom w:val="0"/>
      <w:divBdr>
        <w:top w:val="none" w:sz="0" w:space="0" w:color="auto"/>
        <w:left w:val="none" w:sz="0" w:space="0" w:color="auto"/>
        <w:bottom w:val="none" w:sz="0" w:space="0" w:color="auto"/>
        <w:right w:val="none" w:sz="0" w:space="0" w:color="auto"/>
      </w:divBdr>
    </w:div>
    <w:div w:id="238370226">
      <w:bodyDiv w:val="1"/>
      <w:marLeft w:val="0"/>
      <w:marRight w:val="0"/>
      <w:marTop w:val="0"/>
      <w:marBottom w:val="0"/>
      <w:divBdr>
        <w:top w:val="none" w:sz="0" w:space="0" w:color="auto"/>
        <w:left w:val="none" w:sz="0" w:space="0" w:color="auto"/>
        <w:bottom w:val="none" w:sz="0" w:space="0" w:color="auto"/>
        <w:right w:val="none" w:sz="0" w:space="0" w:color="auto"/>
      </w:divBdr>
    </w:div>
    <w:div w:id="277564385">
      <w:bodyDiv w:val="1"/>
      <w:marLeft w:val="0"/>
      <w:marRight w:val="0"/>
      <w:marTop w:val="0"/>
      <w:marBottom w:val="0"/>
      <w:divBdr>
        <w:top w:val="none" w:sz="0" w:space="0" w:color="auto"/>
        <w:left w:val="none" w:sz="0" w:space="0" w:color="auto"/>
        <w:bottom w:val="none" w:sz="0" w:space="0" w:color="auto"/>
        <w:right w:val="none" w:sz="0" w:space="0" w:color="auto"/>
      </w:divBdr>
    </w:div>
    <w:div w:id="297229737">
      <w:bodyDiv w:val="1"/>
      <w:marLeft w:val="0"/>
      <w:marRight w:val="0"/>
      <w:marTop w:val="0"/>
      <w:marBottom w:val="0"/>
      <w:divBdr>
        <w:top w:val="none" w:sz="0" w:space="0" w:color="auto"/>
        <w:left w:val="none" w:sz="0" w:space="0" w:color="auto"/>
        <w:bottom w:val="none" w:sz="0" w:space="0" w:color="auto"/>
        <w:right w:val="none" w:sz="0" w:space="0" w:color="auto"/>
      </w:divBdr>
    </w:div>
    <w:div w:id="345793014">
      <w:bodyDiv w:val="1"/>
      <w:marLeft w:val="0"/>
      <w:marRight w:val="0"/>
      <w:marTop w:val="0"/>
      <w:marBottom w:val="0"/>
      <w:divBdr>
        <w:top w:val="none" w:sz="0" w:space="0" w:color="auto"/>
        <w:left w:val="none" w:sz="0" w:space="0" w:color="auto"/>
        <w:bottom w:val="none" w:sz="0" w:space="0" w:color="auto"/>
        <w:right w:val="none" w:sz="0" w:space="0" w:color="auto"/>
      </w:divBdr>
    </w:div>
    <w:div w:id="360516302">
      <w:bodyDiv w:val="1"/>
      <w:marLeft w:val="0"/>
      <w:marRight w:val="0"/>
      <w:marTop w:val="0"/>
      <w:marBottom w:val="0"/>
      <w:divBdr>
        <w:top w:val="none" w:sz="0" w:space="0" w:color="auto"/>
        <w:left w:val="none" w:sz="0" w:space="0" w:color="auto"/>
        <w:bottom w:val="none" w:sz="0" w:space="0" w:color="auto"/>
        <w:right w:val="none" w:sz="0" w:space="0" w:color="auto"/>
      </w:divBdr>
    </w:div>
    <w:div w:id="381058882">
      <w:bodyDiv w:val="1"/>
      <w:marLeft w:val="0"/>
      <w:marRight w:val="0"/>
      <w:marTop w:val="0"/>
      <w:marBottom w:val="0"/>
      <w:divBdr>
        <w:top w:val="none" w:sz="0" w:space="0" w:color="auto"/>
        <w:left w:val="none" w:sz="0" w:space="0" w:color="auto"/>
        <w:bottom w:val="none" w:sz="0" w:space="0" w:color="auto"/>
        <w:right w:val="none" w:sz="0" w:space="0" w:color="auto"/>
      </w:divBdr>
    </w:div>
    <w:div w:id="521162408">
      <w:bodyDiv w:val="1"/>
      <w:marLeft w:val="0"/>
      <w:marRight w:val="0"/>
      <w:marTop w:val="0"/>
      <w:marBottom w:val="0"/>
      <w:divBdr>
        <w:top w:val="none" w:sz="0" w:space="0" w:color="auto"/>
        <w:left w:val="none" w:sz="0" w:space="0" w:color="auto"/>
        <w:bottom w:val="none" w:sz="0" w:space="0" w:color="auto"/>
        <w:right w:val="none" w:sz="0" w:space="0" w:color="auto"/>
      </w:divBdr>
    </w:div>
    <w:div w:id="542331854">
      <w:bodyDiv w:val="1"/>
      <w:marLeft w:val="0"/>
      <w:marRight w:val="0"/>
      <w:marTop w:val="0"/>
      <w:marBottom w:val="0"/>
      <w:divBdr>
        <w:top w:val="none" w:sz="0" w:space="0" w:color="auto"/>
        <w:left w:val="none" w:sz="0" w:space="0" w:color="auto"/>
        <w:bottom w:val="none" w:sz="0" w:space="0" w:color="auto"/>
        <w:right w:val="none" w:sz="0" w:space="0" w:color="auto"/>
      </w:divBdr>
    </w:div>
    <w:div w:id="564951699">
      <w:bodyDiv w:val="1"/>
      <w:marLeft w:val="0"/>
      <w:marRight w:val="0"/>
      <w:marTop w:val="0"/>
      <w:marBottom w:val="0"/>
      <w:divBdr>
        <w:top w:val="none" w:sz="0" w:space="0" w:color="auto"/>
        <w:left w:val="none" w:sz="0" w:space="0" w:color="auto"/>
        <w:bottom w:val="none" w:sz="0" w:space="0" w:color="auto"/>
        <w:right w:val="none" w:sz="0" w:space="0" w:color="auto"/>
      </w:divBdr>
    </w:div>
    <w:div w:id="615604930">
      <w:bodyDiv w:val="1"/>
      <w:marLeft w:val="0"/>
      <w:marRight w:val="0"/>
      <w:marTop w:val="0"/>
      <w:marBottom w:val="0"/>
      <w:divBdr>
        <w:top w:val="none" w:sz="0" w:space="0" w:color="auto"/>
        <w:left w:val="none" w:sz="0" w:space="0" w:color="auto"/>
        <w:bottom w:val="none" w:sz="0" w:space="0" w:color="auto"/>
        <w:right w:val="none" w:sz="0" w:space="0" w:color="auto"/>
      </w:divBdr>
    </w:div>
    <w:div w:id="631906967">
      <w:bodyDiv w:val="1"/>
      <w:marLeft w:val="0"/>
      <w:marRight w:val="0"/>
      <w:marTop w:val="0"/>
      <w:marBottom w:val="0"/>
      <w:divBdr>
        <w:top w:val="none" w:sz="0" w:space="0" w:color="auto"/>
        <w:left w:val="none" w:sz="0" w:space="0" w:color="auto"/>
        <w:bottom w:val="none" w:sz="0" w:space="0" w:color="auto"/>
        <w:right w:val="none" w:sz="0" w:space="0" w:color="auto"/>
      </w:divBdr>
    </w:div>
    <w:div w:id="642000667">
      <w:bodyDiv w:val="1"/>
      <w:marLeft w:val="0"/>
      <w:marRight w:val="0"/>
      <w:marTop w:val="0"/>
      <w:marBottom w:val="0"/>
      <w:divBdr>
        <w:top w:val="none" w:sz="0" w:space="0" w:color="auto"/>
        <w:left w:val="none" w:sz="0" w:space="0" w:color="auto"/>
        <w:bottom w:val="none" w:sz="0" w:space="0" w:color="auto"/>
        <w:right w:val="none" w:sz="0" w:space="0" w:color="auto"/>
      </w:divBdr>
    </w:div>
    <w:div w:id="653871223">
      <w:bodyDiv w:val="1"/>
      <w:marLeft w:val="0"/>
      <w:marRight w:val="0"/>
      <w:marTop w:val="0"/>
      <w:marBottom w:val="0"/>
      <w:divBdr>
        <w:top w:val="none" w:sz="0" w:space="0" w:color="auto"/>
        <w:left w:val="none" w:sz="0" w:space="0" w:color="auto"/>
        <w:bottom w:val="none" w:sz="0" w:space="0" w:color="auto"/>
        <w:right w:val="none" w:sz="0" w:space="0" w:color="auto"/>
      </w:divBdr>
    </w:div>
    <w:div w:id="676200959">
      <w:bodyDiv w:val="1"/>
      <w:marLeft w:val="0"/>
      <w:marRight w:val="0"/>
      <w:marTop w:val="0"/>
      <w:marBottom w:val="0"/>
      <w:divBdr>
        <w:top w:val="none" w:sz="0" w:space="0" w:color="auto"/>
        <w:left w:val="none" w:sz="0" w:space="0" w:color="auto"/>
        <w:bottom w:val="none" w:sz="0" w:space="0" w:color="auto"/>
        <w:right w:val="none" w:sz="0" w:space="0" w:color="auto"/>
      </w:divBdr>
    </w:div>
    <w:div w:id="677851175">
      <w:bodyDiv w:val="1"/>
      <w:marLeft w:val="0"/>
      <w:marRight w:val="0"/>
      <w:marTop w:val="0"/>
      <w:marBottom w:val="0"/>
      <w:divBdr>
        <w:top w:val="none" w:sz="0" w:space="0" w:color="auto"/>
        <w:left w:val="none" w:sz="0" w:space="0" w:color="auto"/>
        <w:bottom w:val="none" w:sz="0" w:space="0" w:color="auto"/>
        <w:right w:val="none" w:sz="0" w:space="0" w:color="auto"/>
      </w:divBdr>
    </w:div>
    <w:div w:id="719598789">
      <w:bodyDiv w:val="1"/>
      <w:marLeft w:val="0"/>
      <w:marRight w:val="0"/>
      <w:marTop w:val="0"/>
      <w:marBottom w:val="0"/>
      <w:divBdr>
        <w:top w:val="none" w:sz="0" w:space="0" w:color="auto"/>
        <w:left w:val="none" w:sz="0" w:space="0" w:color="auto"/>
        <w:bottom w:val="none" w:sz="0" w:space="0" w:color="auto"/>
        <w:right w:val="none" w:sz="0" w:space="0" w:color="auto"/>
      </w:divBdr>
    </w:div>
    <w:div w:id="759256613">
      <w:bodyDiv w:val="1"/>
      <w:marLeft w:val="0"/>
      <w:marRight w:val="0"/>
      <w:marTop w:val="0"/>
      <w:marBottom w:val="0"/>
      <w:divBdr>
        <w:top w:val="none" w:sz="0" w:space="0" w:color="auto"/>
        <w:left w:val="none" w:sz="0" w:space="0" w:color="auto"/>
        <w:bottom w:val="none" w:sz="0" w:space="0" w:color="auto"/>
        <w:right w:val="none" w:sz="0" w:space="0" w:color="auto"/>
      </w:divBdr>
    </w:div>
    <w:div w:id="767047556">
      <w:bodyDiv w:val="1"/>
      <w:marLeft w:val="0"/>
      <w:marRight w:val="0"/>
      <w:marTop w:val="0"/>
      <w:marBottom w:val="0"/>
      <w:divBdr>
        <w:top w:val="none" w:sz="0" w:space="0" w:color="auto"/>
        <w:left w:val="none" w:sz="0" w:space="0" w:color="auto"/>
        <w:bottom w:val="none" w:sz="0" w:space="0" w:color="auto"/>
        <w:right w:val="none" w:sz="0" w:space="0" w:color="auto"/>
      </w:divBdr>
    </w:div>
    <w:div w:id="803085132">
      <w:bodyDiv w:val="1"/>
      <w:marLeft w:val="0"/>
      <w:marRight w:val="0"/>
      <w:marTop w:val="0"/>
      <w:marBottom w:val="0"/>
      <w:divBdr>
        <w:top w:val="none" w:sz="0" w:space="0" w:color="auto"/>
        <w:left w:val="none" w:sz="0" w:space="0" w:color="auto"/>
        <w:bottom w:val="none" w:sz="0" w:space="0" w:color="auto"/>
        <w:right w:val="none" w:sz="0" w:space="0" w:color="auto"/>
      </w:divBdr>
    </w:div>
    <w:div w:id="811557725">
      <w:bodyDiv w:val="1"/>
      <w:marLeft w:val="0"/>
      <w:marRight w:val="0"/>
      <w:marTop w:val="0"/>
      <w:marBottom w:val="0"/>
      <w:divBdr>
        <w:top w:val="none" w:sz="0" w:space="0" w:color="auto"/>
        <w:left w:val="none" w:sz="0" w:space="0" w:color="auto"/>
        <w:bottom w:val="none" w:sz="0" w:space="0" w:color="auto"/>
        <w:right w:val="none" w:sz="0" w:space="0" w:color="auto"/>
      </w:divBdr>
    </w:div>
    <w:div w:id="867791710">
      <w:bodyDiv w:val="1"/>
      <w:marLeft w:val="0"/>
      <w:marRight w:val="0"/>
      <w:marTop w:val="0"/>
      <w:marBottom w:val="0"/>
      <w:divBdr>
        <w:top w:val="none" w:sz="0" w:space="0" w:color="auto"/>
        <w:left w:val="none" w:sz="0" w:space="0" w:color="auto"/>
        <w:bottom w:val="none" w:sz="0" w:space="0" w:color="auto"/>
        <w:right w:val="none" w:sz="0" w:space="0" w:color="auto"/>
      </w:divBdr>
    </w:div>
    <w:div w:id="893735765">
      <w:bodyDiv w:val="1"/>
      <w:marLeft w:val="0"/>
      <w:marRight w:val="0"/>
      <w:marTop w:val="0"/>
      <w:marBottom w:val="0"/>
      <w:divBdr>
        <w:top w:val="none" w:sz="0" w:space="0" w:color="auto"/>
        <w:left w:val="none" w:sz="0" w:space="0" w:color="auto"/>
        <w:bottom w:val="none" w:sz="0" w:space="0" w:color="auto"/>
        <w:right w:val="none" w:sz="0" w:space="0" w:color="auto"/>
      </w:divBdr>
    </w:div>
    <w:div w:id="913929321">
      <w:bodyDiv w:val="1"/>
      <w:marLeft w:val="0"/>
      <w:marRight w:val="0"/>
      <w:marTop w:val="0"/>
      <w:marBottom w:val="0"/>
      <w:divBdr>
        <w:top w:val="none" w:sz="0" w:space="0" w:color="auto"/>
        <w:left w:val="none" w:sz="0" w:space="0" w:color="auto"/>
        <w:bottom w:val="none" w:sz="0" w:space="0" w:color="auto"/>
        <w:right w:val="none" w:sz="0" w:space="0" w:color="auto"/>
      </w:divBdr>
    </w:div>
    <w:div w:id="916749135">
      <w:bodyDiv w:val="1"/>
      <w:marLeft w:val="0"/>
      <w:marRight w:val="0"/>
      <w:marTop w:val="0"/>
      <w:marBottom w:val="0"/>
      <w:divBdr>
        <w:top w:val="none" w:sz="0" w:space="0" w:color="auto"/>
        <w:left w:val="none" w:sz="0" w:space="0" w:color="auto"/>
        <w:bottom w:val="none" w:sz="0" w:space="0" w:color="auto"/>
        <w:right w:val="none" w:sz="0" w:space="0" w:color="auto"/>
      </w:divBdr>
    </w:div>
    <w:div w:id="917595338">
      <w:bodyDiv w:val="1"/>
      <w:marLeft w:val="0"/>
      <w:marRight w:val="0"/>
      <w:marTop w:val="0"/>
      <w:marBottom w:val="0"/>
      <w:divBdr>
        <w:top w:val="none" w:sz="0" w:space="0" w:color="auto"/>
        <w:left w:val="none" w:sz="0" w:space="0" w:color="auto"/>
        <w:bottom w:val="none" w:sz="0" w:space="0" w:color="auto"/>
        <w:right w:val="none" w:sz="0" w:space="0" w:color="auto"/>
      </w:divBdr>
    </w:div>
    <w:div w:id="951323789">
      <w:bodyDiv w:val="1"/>
      <w:marLeft w:val="0"/>
      <w:marRight w:val="0"/>
      <w:marTop w:val="0"/>
      <w:marBottom w:val="0"/>
      <w:divBdr>
        <w:top w:val="none" w:sz="0" w:space="0" w:color="auto"/>
        <w:left w:val="none" w:sz="0" w:space="0" w:color="auto"/>
        <w:bottom w:val="none" w:sz="0" w:space="0" w:color="auto"/>
        <w:right w:val="none" w:sz="0" w:space="0" w:color="auto"/>
      </w:divBdr>
    </w:div>
    <w:div w:id="972175312">
      <w:bodyDiv w:val="1"/>
      <w:marLeft w:val="0"/>
      <w:marRight w:val="0"/>
      <w:marTop w:val="0"/>
      <w:marBottom w:val="0"/>
      <w:divBdr>
        <w:top w:val="none" w:sz="0" w:space="0" w:color="auto"/>
        <w:left w:val="none" w:sz="0" w:space="0" w:color="auto"/>
        <w:bottom w:val="none" w:sz="0" w:space="0" w:color="auto"/>
        <w:right w:val="none" w:sz="0" w:space="0" w:color="auto"/>
      </w:divBdr>
    </w:div>
    <w:div w:id="977497621">
      <w:bodyDiv w:val="1"/>
      <w:marLeft w:val="0"/>
      <w:marRight w:val="0"/>
      <w:marTop w:val="0"/>
      <w:marBottom w:val="0"/>
      <w:divBdr>
        <w:top w:val="none" w:sz="0" w:space="0" w:color="auto"/>
        <w:left w:val="none" w:sz="0" w:space="0" w:color="auto"/>
        <w:bottom w:val="none" w:sz="0" w:space="0" w:color="auto"/>
        <w:right w:val="none" w:sz="0" w:space="0" w:color="auto"/>
      </w:divBdr>
    </w:div>
    <w:div w:id="1030912218">
      <w:bodyDiv w:val="1"/>
      <w:marLeft w:val="0"/>
      <w:marRight w:val="0"/>
      <w:marTop w:val="0"/>
      <w:marBottom w:val="0"/>
      <w:divBdr>
        <w:top w:val="none" w:sz="0" w:space="0" w:color="auto"/>
        <w:left w:val="none" w:sz="0" w:space="0" w:color="auto"/>
        <w:bottom w:val="none" w:sz="0" w:space="0" w:color="auto"/>
        <w:right w:val="none" w:sz="0" w:space="0" w:color="auto"/>
      </w:divBdr>
    </w:div>
    <w:div w:id="1031762108">
      <w:bodyDiv w:val="1"/>
      <w:marLeft w:val="0"/>
      <w:marRight w:val="0"/>
      <w:marTop w:val="0"/>
      <w:marBottom w:val="0"/>
      <w:divBdr>
        <w:top w:val="none" w:sz="0" w:space="0" w:color="auto"/>
        <w:left w:val="none" w:sz="0" w:space="0" w:color="auto"/>
        <w:bottom w:val="none" w:sz="0" w:space="0" w:color="auto"/>
        <w:right w:val="none" w:sz="0" w:space="0" w:color="auto"/>
      </w:divBdr>
    </w:div>
    <w:div w:id="1031881847">
      <w:bodyDiv w:val="1"/>
      <w:marLeft w:val="0"/>
      <w:marRight w:val="0"/>
      <w:marTop w:val="0"/>
      <w:marBottom w:val="0"/>
      <w:divBdr>
        <w:top w:val="none" w:sz="0" w:space="0" w:color="auto"/>
        <w:left w:val="none" w:sz="0" w:space="0" w:color="auto"/>
        <w:bottom w:val="none" w:sz="0" w:space="0" w:color="auto"/>
        <w:right w:val="none" w:sz="0" w:space="0" w:color="auto"/>
      </w:divBdr>
    </w:div>
    <w:div w:id="1070888718">
      <w:bodyDiv w:val="1"/>
      <w:marLeft w:val="0"/>
      <w:marRight w:val="0"/>
      <w:marTop w:val="0"/>
      <w:marBottom w:val="0"/>
      <w:divBdr>
        <w:top w:val="none" w:sz="0" w:space="0" w:color="auto"/>
        <w:left w:val="none" w:sz="0" w:space="0" w:color="auto"/>
        <w:bottom w:val="none" w:sz="0" w:space="0" w:color="auto"/>
        <w:right w:val="none" w:sz="0" w:space="0" w:color="auto"/>
      </w:divBdr>
    </w:div>
    <w:div w:id="1079640804">
      <w:bodyDiv w:val="1"/>
      <w:marLeft w:val="0"/>
      <w:marRight w:val="0"/>
      <w:marTop w:val="0"/>
      <w:marBottom w:val="0"/>
      <w:divBdr>
        <w:top w:val="none" w:sz="0" w:space="0" w:color="auto"/>
        <w:left w:val="none" w:sz="0" w:space="0" w:color="auto"/>
        <w:bottom w:val="none" w:sz="0" w:space="0" w:color="auto"/>
        <w:right w:val="none" w:sz="0" w:space="0" w:color="auto"/>
      </w:divBdr>
    </w:div>
    <w:div w:id="1109662424">
      <w:bodyDiv w:val="1"/>
      <w:marLeft w:val="0"/>
      <w:marRight w:val="0"/>
      <w:marTop w:val="0"/>
      <w:marBottom w:val="0"/>
      <w:divBdr>
        <w:top w:val="none" w:sz="0" w:space="0" w:color="auto"/>
        <w:left w:val="none" w:sz="0" w:space="0" w:color="auto"/>
        <w:bottom w:val="none" w:sz="0" w:space="0" w:color="auto"/>
        <w:right w:val="none" w:sz="0" w:space="0" w:color="auto"/>
      </w:divBdr>
    </w:div>
    <w:div w:id="1128668836">
      <w:bodyDiv w:val="1"/>
      <w:marLeft w:val="0"/>
      <w:marRight w:val="0"/>
      <w:marTop w:val="0"/>
      <w:marBottom w:val="0"/>
      <w:divBdr>
        <w:top w:val="none" w:sz="0" w:space="0" w:color="auto"/>
        <w:left w:val="none" w:sz="0" w:space="0" w:color="auto"/>
        <w:bottom w:val="none" w:sz="0" w:space="0" w:color="auto"/>
        <w:right w:val="none" w:sz="0" w:space="0" w:color="auto"/>
      </w:divBdr>
    </w:div>
    <w:div w:id="1129545166">
      <w:bodyDiv w:val="1"/>
      <w:marLeft w:val="0"/>
      <w:marRight w:val="0"/>
      <w:marTop w:val="0"/>
      <w:marBottom w:val="0"/>
      <w:divBdr>
        <w:top w:val="none" w:sz="0" w:space="0" w:color="auto"/>
        <w:left w:val="none" w:sz="0" w:space="0" w:color="auto"/>
        <w:bottom w:val="none" w:sz="0" w:space="0" w:color="auto"/>
        <w:right w:val="none" w:sz="0" w:space="0" w:color="auto"/>
      </w:divBdr>
    </w:div>
    <w:div w:id="1138495285">
      <w:bodyDiv w:val="1"/>
      <w:marLeft w:val="0"/>
      <w:marRight w:val="0"/>
      <w:marTop w:val="0"/>
      <w:marBottom w:val="0"/>
      <w:divBdr>
        <w:top w:val="none" w:sz="0" w:space="0" w:color="auto"/>
        <w:left w:val="none" w:sz="0" w:space="0" w:color="auto"/>
        <w:bottom w:val="none" w:sz="0" w:space="0" w:color="auto"/>
        <w:right w:val="none" w:sz="0" w:space="0" w:color="auto"/>
      </w:divBdr>
    </w:div>
    <w:div w:id="1169369890">
      <w:bodyDiv w:val="1"/>
      <w:marLeft w:val="0"/>
      <w:marRight w:val="0"/>
      <w:marTop w:val="0"/>
      <w:marBottom w:val="0"/>
      <w:divBdr>
        <w:top w:val="none" w:sz="0" w:space="0" w:color="auto"/>
        <w:left w:val="none" w:sz="0" w:space="0" w:color="auto"/>
        <w:bottom w:val="none" w:sz="0" w:space="0" w:color="auto"/>
        <w:right w:val="none" w:sz="0" w:space="0" w:color="auto"/>
      </w:divBdr>
    </w:div>
    <w:div w:id="1184704511">
      <w:bodyDiv w:val="1"/>
      <w:marLeft w:val="0"/>
      <w:marRight w:val="0"/>
      <w:marTop w:val="0"/>
      <w:marBottom w:val="0"/>
      <w:divBdr>
        <w:top w:val="none" w:sz="0" w:space="0" w:color="auto"/>
        <w:left w:val="none" w:sz="0" w:space="0" w:color="auto"/>
        <w:bottom w:val="none" w:sz="0" w:space="0" w:color="auto"/>
        <w:right w:val="none" w:sz="0" w:space="0" w:color="auto"/>
      </w:divBdr>
    </w:div>
    <w:div w:id="1214460854">
      <w:bodyDiv w:val="1"/>
      <w:marLeft w:val="0"/>
      <w:marRight w:val="0"/>
      <w:marTop w:val="0"/>
      <w:marBottom w:val="0"/>
      <w:divBdr>
        <w:top w:val="none" w:sz="0" w:space="0" w:color="auto"/>
        <w:left w:val="none" w:sz="0" w:space="0" w:color="auto"/>
        <w:bottom w:val="none" w:sz="0" w:space="0" w:color="auto"/>
        <w:right w:val="none" w:sz="0" w:space="0" w:color="auto"/>
      </w:divBdr>
    </w:div>
    <w:div w:id="1216703322">
      <w:bodyDiv w:val="1"/>
      <w:marLeft w:val="0"/>
      <w:marRight w:val="0"/>
      <w:marTop w:val="0"/>
      <w:marBottom w:val="0"/>
      <w:divBdr>
        <w:top w:val="none" w:sz="0" w:space="0" w:color="auto"/>
        <w:left w:val="none" w:sz="0" w:space="0" w:color="auto"/>
        <w:bottom w:val="none" w:sz="0" w:space="0" w:color="auto"/>
        <w:right w:val="none" w:sz="0" w:space="0" w:color="auto"/>
      </w:divBdr>
    </w:div>
    <w:div w:id="1286497193">
      <w:bodyDiv w:val="1"/>
      <w:marLeft w:val="0"/>
      <w:marRight w:val="0"/>
      <w:marTop w:val="0"/>
      <w:marBottom w:val="0"/>
      <w:divBdr>
        <w:top w:val="none" w:sz="0" w:space="0" w:color="auto"/>
        <w:left w:val="none" w:sz="0" w:space="0" w:color="auto"/>
        <w:bottom w:val="none" w:sz="0" w:space="0" w:color="auto"/>
        <w:right w:val="none" w:sz="0" w:space="0" w:color="auto"/>
      </w:divBdr>
    </w:div>
    <w:div w:id="1371953092">
      <w:bodyDiv w:val="1"/>
      <w:marLeft w:val="0"/>
      <w:marRight w:val="0"/>
      <w:marTop w:val="0"/>
      <w:marBottom w:val="0"/>
      <w:divBdr>
        <w:top w:val="none" w:sz="0" w:space="0" w:color="auto"/>
        <w:left w:val="none" w:sz="0" w:space="0" w:color="auto"/>
        <w:bottom w:val="none" w:sz="0" w:space="0" w:color="auto"/>
        <w:right w:val="none" w:sz="0" w:space="0" w:color="auto"/>
      </w:divBdr>
    </w:div>
    <w:div w:id="1383092661">
      <w:bodyDiv w:val="1"/>
      <w:marLeft w:val="0"/>
      <w:marRight w:val="0"/>
      <w:marTop w:val="0"/>
      <w:marBottom w:val="0"/>
      <w:divBdr>
        <w:top w:val="none" w:sz="0" w:space="0" w:color="auto"/>
        <w:left w:val="none" w:sz="0" w:space="0" w:color="auto"/>
        <w:bottom w:val="none" w:sz="0" w:space="0" w:color="auto"/>
        <w:right w:val="none" w:sz="0" w:space="0" w:color="auto"/>
      </w:divBdr>
    </w:div>
    <w:div w:id="1387534643">
      <w:bodyDiv w:val="1"/>
      <w:marLeft w:val="0"/>
      <w:marRight w:val="0"/>
      <w:marTop w:val="0"/>
      <w:marBottom w:val="0"/>
      <w:divBdr>
        <w:top w:val="none" w:sz="0" w:space="0" w:color="auto"/>
        <w:left w:val="none" w:sz="0" w:space="0" w:color="auto"/>
        <w:bottom w:val="none" w:sz="0" w:space="0" w:color="auto"/>
        <w:right w:val="none" w:sz="0" w:space="0" w:color="auto"/>
      </w:divBdr>
    </w:div>
    <w:div w:id="1411584318">
      <w:bodyDiv w:val="1"/>
      <w:marLeft w:val="0"/>
      <w:marRight w:val="0"/>
      <w:marTop w:val="0"/>
      <w:marBottom w:val="0"/>
      <w:divBdr>
        <w:top w:val="none" w:sz="0" w:space="0" w:color="auto"/>
        <w:left w:val="none" w:sz="0" w:space="0" w:color="auto"/>
        <w:bottom w:val="none" w:sz="0" w:space="0" w:color="auto"/>
        <w:right w:val="none" w:sz="0" w:space="0" w:color="auto"/>
      </w:divBdr>
    </w:div>
    <w:div w:id="1429303505">
      <w:bodyDiv w:val="1"/>
      <w:marLeft w:val="0"/>
      <w:marRight w:val="0"/>
      <w:marTop w:val="0"/>
      <w:marBottom w:val="0"/>
      <w:divBdr>
        <w:top w:val="none" w:sz="0" w:space="0" w:color="auto"/>
        <w:left w:val="none" w:sz="0" w:space="0" w:color="auto"/>
        <w:bottom w:val="none" w:sz="0" w:space="0" w:color="auto"/>
        <w:right w:val="none" w:sz="0" w:space="0" w:color="auto"/>
      </w:divBdr>
    </w:div>
    <w:div w:id="1431121104">
      <w:bodyDiv w:val="1"/>
      <w:marLeft w:val="0"/>
      <w:marRight w:val="0"/>
      <w:marTop w:val="0"/>
      <w:marBottom w:val="0"/>
      <w:divBdr>
        <w:top w:val="none" w:sz="0" w:space="0" w:color="auto"/>
        <w:left w:val="none" w:sz="0" w:space="0" w:color="auto"/>
        <w:bottom w:val="none" w:sz="0" w:space="0" w:color="auto"/>
        <w:right w:val="none" w:sz="0" w:space="0" w:color="auto"/>
      </w:divBdr>
    </w:div>
    <w:div w:id="1441343147">
      <w:bodyDiv w:val="1"/>
      <w:marLeft w:val="0"/>
      <w:marRight w:val="0"/>
      <w:marTop w:val="0"/>
      <w:marBottom w:val="0"/>
      <w:divBdr>
        <w:top w:val="none" w:sz="0" w:space="0" w:color="auto"/>
        <w:left w:val="none" w:sz="0" w:space="0" w:color="auto"/>
        <w:bottom w:val="none" w:sz="0" w:space="0" w:color="auto"/>
        <w:right w:val="none" w:sz="0" w:space="0" w:color="auto"/>
      </w:divBdr>
    </w:div>
    <w:div w:id="1441606111">
      <w:bodyDiv w:val="1"/>
      <w:marLeft w:val="0"/>
      <w:marRight w:val="0"/>
      <w:marTop w:val="0"/>
      <w:marBottom w:val="0"/>
      <w:divBdr>
        <w:top w:val="none" w:sz="0" w:space="0" w:color="auto"/>
        <w:left w:val="none" w:sz="0" w:space="0" w:color="auto"/>
        <w:bottom w:val="none" w:sz="0" w:space="0" w:color="auto"/>
        <w:right w:val="none" w:sz="0" w:space="0" w:color="auto"/>
      </w:divBdr>
    </w:div>
    <w:div w:id="1486166943">
      <w:bodyDiv w:val="1"/>
      <w:marLeft w:val="0"/>
      <w:marRight w:val="0"/>
      <w:marTop w:val="0"/>
      <w:marBottom w:val="0"/>
      <w:divBdr>
        <w:top w:val="none" w:sz="0" w:space="0" w:color="auto"/>
        <w:left w:val="none" w:sz="0" w:space="0" w:color="auto"/>
        <w:bottom w:val="none" w:sz="0" w:space="0" w:color="auto"/>
        <w:right w:val="none" w:sz="0" w:space="0" w:color="auto"/>
      </w:divBdr>
    </w:div>
    <w:div w:id="1488593905">
      <w:bodyDiv w:val="1"/>
      <w:marLeft w:val="0"/>
      <w:marRight w:val="0"/>
      <w:marTop w:val="0"/>
      <w:marBottom w:val="0"/>
      <w:divBdr>
        <w:top w:val="none" w:sz="0" w:space="0" w:color="auto"/>
        <w:left w:val="none" w:sz="0" w:space="0" w:color="auto"/>
        <w:bottom w:val="none" w:sz="0" w:space="0" w:color="auto"/>
        <w:right w:val="none" w:sz="0" w:space="0" w:color="auto"/>
      </w:divBdr>
    </w:div>
    <w:div w:id="1496796646">
      <w:bodyDiv w:val="1"/>
      <w:marLeft w:val="0"/>
      <w:marRight w:val="0"/>
      <w:marTop w:val="0"/>
      <w:marBottom w:val="0"/>
      <w:divBdr>
        <w:top w:val="none" w:sz="0" w:space="0" w:color="auto"/>
        <w:left w:val="none" w:sz="0" w:space="0" w:color="auto"/>
        <w:bottom w:val="none" w:sz="0" w:space="0" w:color="auto"/>
        <w:right w:val="none" w:sz="0" w:space="0" w:color="auto"/>
      </w:divBdr>
    </w:div>
    <w:div w:id="1503885660">
      <w:bodyDiv w:val="1"/>
      <w:marLeft w:val="0"/>
      <w:marRight w:val="0"/>
      <w:marTop w:val="0"/>
      <w:marBottom w:val="0"/>
      <w:divBdr>
        <w:top w:val="none" w:sz="0" w:space="0" w:color="auto"/>
        <w:left w:val="none" w:sz="0" w:space="0" w:color="auto"/>
        <w:bottom w:val="none" w:sz="0" w:space="0" w:color="auto"/>
        <w:right w:val="none" w:sz="0" w:space="0" w:color="auto"/>
      </w:divBdr>
    </w:div>
    <w:div w:id="1522278519">
      <w:bodyDiv w:val="1"/>
      <w:marLeft w:val="0"/>
      <w:marRight w:val="0"/>
      <w:marTop w:val="0"/>
      <w:marBottom w:val="0"/>
      <w:divBdr>
        <w:top w:val="none" w:sz="0" w:space="0" w:color="auto"/>
        <w:left w:val="none" w:sz="0" w:space="0" w:color="auto"/>
        <w:bottom w:val="none" w:sz="0" w:space="0" w:color="auto"/>
        <w:right w:val="none" w:sz="0" w:space="0" w:color="auto"/>
      </w:divBdr>
    </w:div>
    <w:div w:id="1582564052">
      <w:bodyDiv w:val="1"/>
      <w:marLeft w:val="0"/>
      <w:marRight w:val="0"/>
      <w:marTop w:val="0"/>
      <w:marBottom w:val="0"/>
      <w:divBdr>
        <w:top w:val="none" w:sz="0" w:space="0" w:color="auto"/>
        <w:left w:val="none" w:sz="0" w:space="0" w:color="auto"/>
        <w:bottom w:val="none" w:sz="0" w:space="0" w:color="auto"/>
        <w:right w:val="none" w:sz="0" w:space="0" w:color="auto"/>
      </w:divBdr>
    </w:div>
    <w:div w:id="1586960192">
      <w:bodyDiv w:val="1"/>
      <w:marLeft w:val="0"/>
      <w:marRight w:val="0"/>
      <w:marTop w:val="0"/>
      <w:marBottom w:val="0"/>
      <w:divBdr>
        <w:top w:val="none" w:sz="0" w:space="0" w:color="auto"/>
        <w:left w:val="none" w:sz="0" w:space="0" w:color="auto"/>
        <w:bottom w:val="none" w:sz="0" w:space="0" w:color="auto"/>
        <w:right w:val="none" w:sz="0" w:space="0" w:color="auto"/>
      </w:divBdr>
    </w:div>
    <w:div w:id="1599675735">
      <w:bodyDiv w:val="1"/>
      <w:marLeft w:val="0"/>
      <w:marRight w:val="0"/>
      <w:marTop w:val="0"/>
      <w:marBottom w:val="0"/>
      <w:divBdr>
        <w:top w:val="none" w:sz="0" w:space="0" w:color="auto"/>
        <w:left w:val="none" w:sz="0" w:space="0" w:color="auto"/>
        <w:bottom w:val="none" w:sz="0" w:space="0" w:color="auto"/>
        <w:right w:val="none" w:sz="0" w:space="0" w:color="auto"/>
      </w:divBdr>
    </w:div>
    <w:div w:id="1605764111">
      <w:bodyDiv w:val="1"/>
      <w:marLeft w:val="0"/>
      <w:marRight w:val="0"/>
      <w:marTop w:val="0"/>
      <w:marBottom w:val="0"/>
      <w:divBdr>
        <w:top w:val="none" w:sz="0" w:space="0" w:color="auto"/>
        <w:left w:val="none" w:sz="0" w:space="0" w:color="auto"/>
        <w:bottom w:val="none" w:sz="0" w:space="0" w:color="auto"/>
        <w:right w:val="none" w:sz="0" w:space="0" w:color="auto"/>
      </w:divBdr>
    </w:div>
    <w:div w:id="1621230363">
      <w:bodyDiv w:val="1"/>
      <w:marLeft w:val="0"/>
      <w:marRight w:val="0"/>
      <w:marTop w:val="0"/>
      <w:marBottom w:val="0"/>
      <w:divBdr>
        <w:top w:val="none" w:sz="0" w:space="0" w:color="auto"/>
        <w:left w:val="none" w:sz="0" w:space="0" w:color="auto"/>
        <w:bottom w:val="none" w:sz="0" w:space="0" w:color="auto"/>
        <w:right w:val="none" w:sz="0" w:space="0" w:color="auto"/>
      </w:divBdr>
    </w:div>
    <w:div w:id="1628659653">
      <w:bodyDiv w:val="1"/>
      <w:marLeft w:val="0"/>
      <w:marRight w:val="0"/>
      <w:marTop w:val="0"/>
      <w:marBottom w:val="0"/>
      <w:divBdr>
        <w:top w:val="none" w:sz="0" w:space="0" w:color="auto"/>
        <w:left w:val="none" w:sz="0" w:space="0" w:color="auto"/>
        <w:bottom w:val="none" w:sz="0" w:space="0" w:color="auto"/>
        <w:right w:val="none" w:sz="0" w:space="0" w:color="auto"/>
      </w:divBdr>
    </w:div>
    <w:div w:id="1629776425">
      <w:bodyDiv w:val="1"/>
      <w:marLeft w:val="0"/>
      <w:marRight w:val="0"/>
      <w:marTop w:val="0"/>
      <w:marBottom w:val="0"/>
      <w:divBdr>
        <w:top w:val="none" w:sz="0" w:space="0" w:color="auto"/>
        <w:left w:val="none" w:sz="0" w:space="0" w:color="auto"/>
        <w:bottom w:val="none" w:sz="0" w:space="0" w:color="auto"/>
        <w:right w:val="none" w:sz="0" w:space="0" w:color="auto"/>
      </w:divBdr>
    </w:div>
    <w:div w:id="1646623492">
      <w:bodyDiv w:val="1"/>
      <w:marLeft w:val="0"/>
      <w:marRight w:val="0"/>
      <w:marTop w:val="0"/>
      <w:marBottom w:val="0"/>
      <w:divBdr>
        <w:top w:val="none" w:sz="0" w:space="0" w:color="auto"/>
        <w:left w:val="none" w:sz="0" w:space="0" w:color="auto"/>
        <w:bottom w:val="none" w:sz="0" w:space="0" w:color="auto"/>
        <w:right w:val="none" w:sz="0" w:space="0" w:color="auto"/>
      </w:divBdr>
    </w:div>
    <w:div w:id="1658609417">
      <w:bodyDiv w:val="1"/>
      <w:marLeft w:val="0"/>
      <w:marRight w:val="0"/>
      <w:marTop w:val="0"/>
      <w:marBottom w:val="0"/>
      <w:divBdr>
        <w:top w:val="none" w:sz="0" w:space="0" w:color="auto"/>
        <w:left w:val="none" w:sz="0" w:space="0" w:color="auto"/>
        <w:bottom w:val="none" w:sz="0" w:space="0" w:color="auto"/>
        <w:right w:val="none" w:sz="0" w:space="0" w:color="auto"/>
      </w:divBdr>
    </w:div>
    <w:div w:id="1667826097">
      <w:bodyDiv w:val="1"/>
      <w:marLeft w:val="0"/>
      <w:marRight w:val="0"/>
      <w:marTop w:val="0"/>
      <w:marBottom w:val="0"/>
      <w:divBdr>
        <w:top w:val="none" w:sz="0" w:space="0" w:color="auto"/>
        <w:left w:val="none" w:sz="0" w:space="0" w:color="auto"/>
        <w:bottom w:val="none" w:sz="0" w:space="0" w:color="auto"/>
        <w:right w:val="none" w:sz="0" w:space="0" w:color="auto"/>
      </w:divBdr>
    </w:div>
    <w:div w:id="1715887455">
      <w:bodyDiv w:val="1"/>
      <w:marLeft w:val="0"/>
      <w:marRight w:val="0"/>
      <w:marTop w:val="0"/>
      <w:marBottom w:val="0"/>
      <w:divBdr>
        <w:top w:val="none" w:sz="0" w:space="0" w:color="auto"/>
        <w:left w:val="none" w:sz="0" w:space="0" w:color="auto"/>
        <w:bottom w:val="none" w:sz="0" w:space="0" w:color="auto"/>
        <w:right w:val="none" w:sz="0" w:space="0" w:color="auto"/>
      </w:divBdr>
    </w:div>
    <w:div w:id="1735200762">
      <w:bodyDiv w:val="1"/>
      <w:marLeft w:val="0"/>
      <w:marRight w:val="0"/>
      <w:marTop w:val="0"/>
      <w:marBottom w:val="0"/>
      <w:divBdr>
        <w:top w:val="none" w:sz="0" w:space="0" w:color="auto"/>
        <w:left w:val="none" w:sz="0" w:space="0" w:color="auto"/>
        <w:bottom w:val="none" w:sz="0" w:space="0" w:color="auto"/>
        <w:right w:val="none" w:sz="0" w:space="0" w:color="auto"/>
      </w:divBdr>
    </w:div>
    <w:div w:id="1737703096">
      <w:bodyDiv w:val="1"/>
      <w:marLeft w:val="0"/>
      <w:marRight w:val="0"/>
      <w:marTop w:val="0"/>
      <w:marBottom w:val="0"/>
      <w:divBdr>
        <w:top w:val="none" w:sz="0" w:space="0" w:color="auto"/>
        <w:left w:val="none" w:sz="0" w:space="0" w:color="auto"/>
        <w:bottom w:val="none" w:sz="0" w:space="0" w:color="auto"/>
        <w:right w:val="none" w:sz="0" w:space="0" w:color="auto"/>
      </w:divBdr>
    </w:div>
    <w:div w:id="1747218891">
      <w:bodyDiv w:val="1"/>
      <w:marLeft w:val="0"/>
      <w:marRight w:val="0"/>
      <w:marTop w:val="0"/>
      <w:marBottom w:val="0"/>
      <w:divBdr>
        <w:top w:val="none" w:sz="0" w:space="0" w:color="auto"/>
        <w:left w:val="none" w:sz="0" w:space="0" w:color="auto"/>
        <w:bottom w:val="none" w:sz="0" w:space="0" w:color="auto"/>
        <w:right w:val="none" w:sz="0" w:space="0" w:color="auto"/>
      </w:divBdr>
    </w:div>
    <w:div w:id="1787236054">
      <w:bodyDiv w:val="1"/>
      <w:marLeft w:val="0"/>
      <w:marRight w:val="0"/>
      <w:marTop w:val="0"/>
      <w:marBottom w:val="0"/>
      <w:divBdr>
        <w:top w:val="none" w:sz="0" w:space="0" w:color="auto"/>
        <w:left w:val="none" w:sz="0" w:space="0" w:color="auto"/>
        <w:bottom w:val="none" w:sz="0" w:space="0" w:color="auto"/>
        <w:right w:val="none" w:sz="0" w:space="0" w:color="auto"/>
      </w:divBdr>
    </w:div>
    <w:div w:id="1816877036">
      <w:bodyDiv w:val="1"/>
      <w:marLeft w:val="0"/>
      <w:marRight w:val="0"/>
      <w:marTop w:val="0"/>
      <w:marBottom w:val="0"/>
      <w:divBdr>
        <w:top w:val="none" w:sz="0" w:space="0" w:color="auto"/>
        <w:left w:val="none" w:sz="0" w:space="0" w:color="auto"/>
        <w:bottom w:val="none" w:sz="0" w:space="0" w:color="auto"/>
        <w:right w:val="none" w:sz="0" w:space="0" w:color="auto"/>
      </w:divBdr>
    </w:div>
    <w:div w:id="1835291969">
      <w:bodyDiv w:val="1"/>
      <w:marLeft w:val="0"/>
      <w:marRight w:val="0"/>
      <w:marTop w:val="0"/>
      <w:marBottom w:val="0"/>
      <w:divBdr>
        <w:top w:val="none" w:sz="0" w:space="0" w:color="auto"/>
        <w:left w:val="none" w:sz="0" w:space="0" w:color="auto"/>
        <w:bottom w:val="none" w:sz="0" w:space="0" w:color="auto"/>
        <w:right w:val="none" w:sz="0" w:space="0" w:color="auto"/>
      </w:divBdr>
    </w:div>
    <w:div w:id="1839537085">
      <w:bodyDiv w:val="1"/>
      <w:marLeft w:val="0"/>
      <w:marRight w:val="0"/>
      <w:marTop w:val="0"/>
      <w:marBottom w:val="0"/>
      <w:divBdr>
        <w:top w:val="none" w:sz="0" w:space="0" w:color="auto"/>
        <w:left w:val="none" w:sz="0" w:space="0" w:color="auto"/>
        <w:bottom w:val="none" w:sz="0" w:space="0" w:color="auto"/>
        <w:right w:val="none" w:sz="0" w:space="0" w:color="auto"/>
      </w:divBdr>
    </w:div>
    <w:div w:id="1850481780">
      <w:bodyDiv w:val="1"/>
      <w:marLeft w:val="0"/>
      <w:marRight w:val="0"/>
      <w:marTop w:val="0"/>
      <w:marBottom w:val="0"/>
      <w:divBdr>
        <w:top w:val="none" w:sz="0" w:space="0" w:color="auto"/>
        <w:left w:val="none" w:sz="0" w:space="0" w:color="auto"/>
        <w:bottom w:val="none" w:sz="0" w:space="0" w:color="auto"/>
        <w:right w:val="none" w:sz="0" w:space="0" w:color="auto"/>
      </w:divBdr>
    </w:div>
    <w:div w:id="1869828934">
      <w:bodyDiv w:val="1"/>
      <w:marLeft w:val="0"/>
      <w:marRight w:val="0"/>
      <w:marTop w:val="0"/>
      <w:marBottom w:val="0"/>
      <w:divBdr>
        <w:top w:val="none" w:sz="0" w:space="0" w:color="auto"/>
        <w:left w:val="none" w:sz="0" w:space="0" w:color="auto"/>
        <w:bottom w:val="none" w:sz="0" w:space="0" w:color="auto"/>
        <w:right w:val="none" w:sz="0" w:space="0" w:color="auto"/>
      </w:divBdr>
    </w:div>
    <w:div w:id="1871794653">
      <w:bodyDiv w:val="1"/>
      <w:marLeft w:val="0"/>
      <w:marRight w:val="0"/>
      <w:marTop w:val="0"/>
      <w:marBottom w:val="0"/>
      <w:divBdr>
        <w:top w:val="none" w:sz="0" w:space="0" w:color="auto"/>
        <w:left w:val="none" w:sz="0" w:space="0" w:color="auto"/>
        <w:bottom w:val="none" w:sz="0" w:space="0" w:color="auto"/>
        <w:right w:val="none" w:sz="0" w:space="0" w:color="auto"/>
      </w:divBdr>
    </w:div>
    <w:div w:id="1894852616">
      <w:bodyDiv w:val="1"/>
      <w:marLeft w:val="0"/>
      <w:marRight w:val="0"/>
      <w:marTop w:val="0"/>
      <w:marBottom w:val="0"/>
      <w:divBdr>
        <w:top w:val="none" w:sz="0" w:space="0" w:color="auto"/>
        <w:left w:val="none" w:sz="0" w:space="0" w:color="auto"/>
        <w:bottom w:val="none" w:sz="0" w:space="0" w:color="auto"/>
        <w:right w:val="none" w:sz="0" w:space="0" w:color="auto"/>
      </w:divBdr>
    </w:div>
    <w:div w:id="1895923034">
      <w:bodyDiv w:val="1"/>
      <w:marLeft w:val="0"/>
      <w:marRight w:val="0"/>
      <w:marTop w:val="0"/>
      <w:marBottom w:val="0"/>
      <w:divBdr>
        <w:top w:val="none" w:sz="0" w:space="0" w:color="auto"/>
        <w:left w:val="none" w:sz="0" w:space="0" w:color="auto"/>
        <w:bottom w:val="none" w:sz="0" w:space="0" w:color="auto"/>
        <w:right w:val="none" w:sz="0" w:space="0" w:color="auto"/>
      </w:divBdr>
    </w:div>
    <w:div w:id="1917586864">
      <w:bodyDiv w:val="1"/>
      <w:marLeft w:val="0"/>
      <w:marRight w:val="0"/>
      <w:marTop w:val="0"/>
      <w:marBottom w:val="0"/>
      <w:divBdr>
        <w:top w:val="none" w:sz="0" w:space="0" w:color="auto"/>
        <w:left w:val="none" w:sz="0" w:space="0" w:color="auto"/>
        <w:bottom w:val="none" w:sz="0" w:space="0" w:color="auto"/>
        <w:right w:val="none" w:sz="0" w:space="0" w:color="auto"/>
      </w:divBdr>
    </w:div>
    <w:div w:id="1918248069">
      <w:bodyDiv w:val="1"/>
      <w:marLeft w:val="0"/>
      <w:marRight w:val="0"/>
      <w:marTop w:val="0"/>
      <w:marBottom w:val="0"/>
      <w:divBdr>
        <w:top w:val="none" w:sz="0" w:space="0" w:color="auto"/>
        <w:left w:val="none" w:sz="0" w:space="0" w:color="auto"/>
        <w:bottom w:val="none" w:sz="0" w:space="0" w:color="auto"/>
        <w:right w:val="none" w:sz="0" w:space="0" w:color="auto"/>
      </w:divBdr>
    </w:div>
    <w:div w:id="1922132426">
      <w:bodyDiv w:val="1"/>
      <w:marLeft w:val="0"/>
      <w:marRight w:val="0"/>
      <w:marTop w:val="0"/>
      <w:marBottom w:val="0"/>
      <w:divBdr>
        <w:top w:val="none" w:sz="0" w:space="0" w:color="auto"/>
        <w:left w:val="none" w:sz="0" w:space="0" w:color="auto"/>
        <w:bottom w:val="none" w:sz="0" w:space="0" w:color="auto"/>
        <w:right w:val="none" w:sz="0" w:space="0" w:color="auto"/>
      </w:divBdr>
    </w:div>
    <w:div w:id="1996294303">
      <w:bodyDiv w:val="1"/>
      <w:marLeft w:val="0"/>
      <w:marRight w:val="0"/>
      <w:marTop w:val="0"/>
      <w:marBottom w:val="0"/>
      <w:divBdr>
        <w:top w:val="none" w:sz="0" w:space="0" w:color="auto"/>
        <w:left w:val="none" w:sz="0" w:space="0" w:color="auto"/>
        <w:bottom w:val="none" w:sz="0" w:space="0" w:color="auto"/>
        <w:right w:val="none" w:sz="0" w:space="0" w:color="auto"/>
      </w:divBdr>
    </w:div>
    <w:div w:id="2000574380">
      <w:bodyDiv w:val="1"/>
      <w:marLeft w:val="0"/>
      <w:marRight w:val="0"/>
      <w:marTop w:val="0"/>
      <w:marBottom w:val="0"/>
      <w:divBdr>
        <w:top w:val="none" w:sz="0" w:space="0" w:color="auto"/>
        <w:left w:val="none" w:sz="0" w:space="0" w:color="auto"/>
        <w:bottom w:val="none" w:sz="0" w:space="0" w:color="auto"/>
        <w:right w:val="none" w:sz="0" w:space="0" w:color="auto"/>
      </w:divBdr>
    </w:div>
    <w:div w:id="2004119163">
      <w:bodyDiv w:val="1"/>
      <w:marLeft w:val="0"/>
      <w:marRight w:val="0"/>
      <w:marTop w:val="0"/>
      <w:marBottom w:val="0"/>
      <w:divBdr>
        <w:top w:val="none" w:sz="0" w:space="0" w:color="auto"/>
        <w:left w:val="none" w:sz="0" w:space="0" w:color="auto"/>
        <w:bottom w:val="none" w:sz="0" w:space="0" w:color="auto"/>
        <w:right w:val="none" w:sz="0" w:space="0" w:color="auto"/>
      </w:divBdr>
    </w:div>
    <w:div w:id="2010323172">
      <w:bodyDiv w:val="1"/>
      <w:marLeft w:val="0"/>
      <w:marRight w:val="0"/>
      <w:marTop w:val="0"/>
      <w:marBottom w:val="0"/>
      <w:divBdr>
        <w:top w:val="none" w:sz="0" w:space="0" w:color="auto"/>
        <w:left w:val="none" w:sz="0" w:space="0" w:color="auto"/>
        <w:bottom w:val="none" w:sz="0" w:space="0" w:color="auto"/>
        <w:right w:val="none" w:sz="0" w:space="0" w:color="auto"/>
      </w:divBdr>
    </w:div>
    <w:div w:id="2076197982">
      <w:bodyDiv w:val="1"/>
      <w:marLeft w:val="0"/>
      <w:marRight w:val="0"/>
      <w:marTop w:val="0"/>
      <w:marBottom w:val="0"/>
      <w:divBdr>
        <w:top w:val="none" w:sz="0" w:space="0" w:color="auto"/>
        <w:left w:val="none" w:sz="0" w:space="0" w:color="auto"/>
        <w:bottom w:val="none" w:sz="0" w:space="0" w:color="auto"/>
        <w:right w:val="none" w:sz="0" w:space="0" w:color="auto"/>
      </w:divBdr>
    </w:div>
    <w:div w:id="2077046582">
      <w:bodyDiv w:val="1"/>
      <w:marLeft w:val="0"/>
      <w:marRight w:val="0"/>
      <w:marTop w:val="0"/>
      <w:marBottom w:val="0"/>
      <w:divBdr>
        <w:top w:val="none" w:sz="0" w:space="0" w:color="auto"/>
        <w:left w:val="none" w:sz="0" w:space="0" w:color="auto"/>
        <w:bottom w:val="none" w:sz="0" w:space="0" w:color="auto"/>
        <w:right w:val="none" w:sz="0" w:space="0" w:color="auto"/>
      </w:divBdr>
    </w:div>
    <w:div w:id="2099908765">
      <w:bodyDiv w:val="1"/>
      <w:marLeft w:val="0"/>
      <w:marRight w:val="0"/>
      <w:marTop w:val="0"/>
      <w:marBottom w:val="0"/>
      <w:divBdr>
        <w:top w:val="none" w:sz="0" w:space="0" w:color="auto"/>
        <w:left w:val="none" w:sz="0" w:space="0" w:color="auto"/>
        <w:bottom w:val="none" w:sz="0" w:space="0" w:color="auto"/>
        <w:right w:val="none" w:sz="0" w:space="0" w:color="auto"/>
      </w:divBdr>
    </w:div>
    <w:div w:id="2122409866">
      <w:bodyDiv w:val="1"/>
      <w:marLeft w:val="0"/>
      <w:marRight w:val="0"/>
      <w:marTop w:val="0"/>
      <w:marBottom w:val="0"/>
      <w:divBdr>
        <w:top w:val="none" w:sz="0" w:space="0" w:color="auto"/>
        <w:left w:val="none" w:sz="0" w:space="0" w:color="auto"/>
        <w:bottom w:val="none" w:sz="0" w:space="0" w:color="auto"/>
        <w:right w:val="none" w:sz="0" w:space="0" w:color="auto"/>
      </w:divBdr>
    </w:div>
    <w:div w:id="2145925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8EF493-A503-42AB-BAC5-1C449261F2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433</TotalTime>
  <Pages>3</Pages>
  <Words>938</Words>
  <Characters>5350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Presque Isle County Road Commission</vt:lpstr>
    </vt:vector>
  </TitlesOfParts>
  <Company>Presque Isle Road Commision</Company>
  <LinksUpToDate>false</LinksUpToDate>
  <CharactersWithSpaces>6276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Presque Isle County Road Commission</dc:title>
  <dc:subject/>
  <dc:creator>Jerry Smigelski</dc:creator>
  <cp:keywords/>
  <dc:description/>
  <cp:lastModifiedBy>Staff</cp:lastModifiedBy>
  <cp:revision>9</cp:revision>
  <cp:lastPrinted>2022-08-03T19:06:00Z</cp:lastPrinted>
  <dcterms:created xsi:type="dcterms:W3CDTF">2022-08-03T11:53:00Z</dcterms:created>
  <dcterms:modified xsi:type="dcterms:W3CDTF">2022-08-04T14:56:00Z</dcterms:modified>
</cp:coreProperties>
</file>