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3A596902" w:rsidR="00D66CA0" w:rsidRPr="00E64039" w:rsidRDefault="00321A9E" w:rsidP="0026020A">
      <w:pPr>
        <w:jc w:val="center"/>
        <w:rPr>
          <w:b/>
        </w:rPr>
      </w:pPr>
      <w:r>
        <w:rPr>
          <w:b/>
        </w:rPr>
        <w:t xml:space="preserve">January </w:t>
      </w:r>
      <w:r w:rsidR="001B7AB0">
        <w:rPr>
          <w:b/>
        </w:rPr>
        <w:t>20</w:t>
      </w:r>
      <w:r>
        <w:rPr>
          <w:b/>
        </w:rPr>
        <w:t>, 2021</w:t>
      </w:r>
    </w:p>
    <w:p w14:paraId="06372089" w14:textId="77777777" w:rsidR="006F52A8" w:rsidRPr="00E64039" w:rsidRDefault="006F52A8" w:rsidP="0026020A">
      <w:pPr>
        <w:jc w:val="center"/>
        <w:rPr>
          <w:b/>
          <w:sz w:val="28"/>
          <w:szCs w:val="28"/>
        </w:rPr>
      </w:pPr>
    </w:p>
    <w:p w14:paraId="0BE7EC55" w14:textId="08775731"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321A9E">
        <w:t>Thomas Catalano</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14A03241" w:rsidR="00186F95" w:rsidRPr="00E64039" w:rsidRDefault="009F5F18" w:rsidP="009F5F18">
      <w:pPr>
        <w:jc w:val="both"/>
      </w:pPr>
      <w:r w:rsidRPr="00E64039">
        <w:rPr>
          <w:b/>
        </w:rPr>
        <w:t xml:space="preserve">Board Members Present:  </w:t>
      </w:r>
      <w:r w:rsidR="00321A9E">
        <w:rPr>
          <w:bCs/>
        </w:rPr>
        <w:t>Thomas Catalano, Ronald Bischer, Norman Quaine</w:t>
      </w:r>
    </w:p>
    <w:p w14:paraId="78747642" w14:textId="237774B6" w:rsidR="003635C2" w:rsidRPr="00E64039" w:rsidRDefault="009F5F18" w:rsidP="0020184F">
      <w:pPr>
        <w:jc w:val="both"/>
      </w:pPr>
      <w:r w:rsidRPr="00E64039">
        <w:rPr>
          <w:b/>
        </w:rPr>
        <w:t>Also Present</w:t>
      </w:r>
      <w:r w:rsidRPr="00E64039">
        <w:t xml:space="preserve">: </w:t>
      </w:r>
      <w:r w:rsidR="00641341" w:rsidRPr="00E64039">
        <w:t xml:space="preserve">Supt./Mgr Smigelski, </w:t>
      </w:r>
      <w:r w:rsidR="00724D99" w:rsidRPr="00E64039">
        <w:t>Clerk Anne Wirgau</w:t>
      </w:r>
      <w:r w:rsidR="004B1595">
        <w:t xml:space="preserve">, </w:t>
      </w:r>
      <w:r w:rsidR="00321A9E">
        <w:t>Assistant Supt./Mgr</w:t>
      </w:r>
      <w:r w:rsidR="004B1595">
        <w:t xml:space="preserve"> David Kowalski</w:t>
      </w:r>
    </w:p>
    <w:p w14:paraId="26E9C900" w14:textId="77777777"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3550A0" w:rsidRPr="00E64039">
        <w:rPr>
          <w:bCs/>
        </w:rPr>
        <w:t>John Chappa, Presque Isle County Commissioner</w:t>
      </w:r>
    </w:p>
    <w:p w14:paraId="71D0C4C3" w14:textId="77777777" w:rsidR="00732579" w:rsidRPr="00E64039" w:rsidRDefault="00732579" w:rsidP="0020184F">
      <w:pPr>
        <w:jc w:val="both"/>
        <w:rPr>
          <w:bCs/>
        </w:rPr>
      </w:pPr>
    </w:p>
    <w:p w14:paraId="5DCDAC8A" w14:textId="77777777" w:rsidR="00332F95" w:rsidRPr="00E64039" w:rsidRDefault="00332F95" w:rsidP="00332F95">
      <w:pPr>
        <w:jc w:val="both"/>
        <w:rPr>
          <w:b/>
          <w:i/>
        </w:rPr>
      </w:pPr>
      <w:r w:rsidRPr="00E64039">
        <w:rPr>
          <w:b/>
          <w:i/>
        </w:rPr>
        <w:t>Minutes:</w:t>
      </w:r>
    </w:p>
    <w:p w14:paraId="36611CC6" w14:textId="65D0D138"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321A9E">
        <w:t>Bischer (</w:t>
      </w:r>
      <w:r w:rsidR="001B7AB0">
        <w:t>Quaine</w:t>
      </w:r>
      <w:r w:rsidR="00321A9E">
        <w:t xml:space="preserve">) </w:t>
      </w:r>
      <w:r w:rsidR="002E30C0" w:rsidRPr="00E64039">
        <w:t>t</w:t>
      </w:r>
      <w:r w:rsidR="00C23865" w:rsidRPr="00E64039">
        <w:t xml:space="preserve">o </w:t>
      </w:r>
      <w:r w:rsidR="007E7C69" w:rsidRPr="00E64039">
        <w:t>approve</w:t>
      </w:r>
      <w:r w:rsidR="00C23865" w:rsidRPr="00E64039">
        <w:t xml:space="preserve"> minutes from </w:t>
      </w:r>
      <w:r w:rsidR="001B7AB0">
        <w:t>January 6</w:t>
      </w:r>
      <w:r w:rsidR="00321A9E">
        <w:t>, 202</w:t>
      </w:r>
      <w:r w:rsidR="001B7AB0">
        <w:t>1 Re-organizational</w:t>
      </w:r>
      <w:r w:rsidR="00321A9E">
        <w:t xml:space="preserve"> meeting</w:t>
      </w:r>
      <w:r w:rsidR="001B7AB0">
        <w:t xml:space="preserve"> and regular meeting</w:t>
      </w:r>
      <w:r w:rsidR="00BC3416" w:rsidRPr="00E64039">
        <w:t xml:space="preserve"> as presented.</w:t>
      </w:r>
    </w:p>
    <w:p w14:paraId="4699B9C9" w14:textId="2544E388"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50FAE32F" w:rsidR="006B04BB" w:rsidRPr="00E64039" w:rsidRDefault="00FF5598" w:rsidP="00FF5598">
      <w:pPr>
        <w:tabs>
          <w:tab w:val="left" w:pos="8460"/>
        </w:tabs>
        <w:jc w:val="both"/>
      </w:pPr>
      <w:r w:rsidRPr="00E64039">
        <w:t xml:space="preserve">           Motion by </w:t>
      </w:r>
      <w:r w:rsidR="00BF03BD">
        <w:t>Bischer (</w:t>
      </w:r>
      <w:r w:rsidR="00321A9E">
        <w:t>Quaine</w:t>
      </w:r>
      <w:r w:rsidR="00BF03BD">
        <w:t>)</w:t>
      </w:r>
      <w:r w:rsidR="007F7B8D" w:rsidRPr="00E64039">
        <w:t xml:space="preserve"> </w:t>
      </w:r>
      <w:r w:rsidR="00B76687" w:rsidRPr="00E64039">
        <w:t>to</w:t>
      </w:r>
      <w:r w:rsidRPr="00E64039">
        <w:t xml:space="preserve"> approve the </w:t>
      </w:r>
      <w:r w:rsidR="00E50CDD">
        <w:t xml:space="preserve">January </w:t>
      </w:r>
      <w:r w:rsidR="001B7AB0">
        <w:t>20</w:t>
      </w:r>
      <w:r w:rsidR="00E50CDD">
        <w:t>, 2021</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6F0E71">
        <w:t>166,033.49.</w:t>
      </w:r>
    </w:p>
    <w:p w14:paraId="33D62B86" w14:textId="72763F62" w:rsidR="00D0472B" w:rsidRPr="00E64039" w:rsidRDefault="00FF5598" w:rsidP="00D96EFC">
      <w:pPr>
        <w:tabs>
          <w:tab w:val="left" w:pos="8460"/>
        </w:tabs>
        <w:jc w:val="both"/>
      </w:pPr>
      <w:r w:rsidRPr="00E64039">
        <w:t xml:space="preserve">         Ayes:   </w:t>
      </w:r>
      <w:r w:rsidR="00043487" w:rsidRPr="00E64039">
        <w:t xml:space="preserve"> </w:t>
      </w:r>
      <w:r w:rsidR="00BF03BD">
        <w:t xml:space="preserve">Catalano, </w:t>
      </w:r>
      <w:r w:rsidR="001B7AB0">
        <w:t>Quaine, Bischer</w:t>
      </w:r>
    </w:p>
    <w:p w14:paraId="3A5084D4" w14:textId="77777777" w:rsidR="00EE082F" w:rsidRPr="00E64039" w:rsidRDefault="0050505B" w:rsidP="00B12935">
      <w:pPr>
        <w:tabs>
          <w:tab w:val="left" w:pos="8460"/>
        </w:tabs>
        <w:jc w:val="both"/>
      </w:pPr>
      <w:r w:rsidRPr="00E64039">
        <w:t xml:space="preserve">        </w:t>
      </w:r>
    </w:p>
    <w:p w14:paraId="3E0487FE" w14:textId="77777777"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4A5A8FAD" w14:textId="77777777" w:rsidR="00D50F7E" w:rsidRPr="00E64039" w:rsidRDefault="00D50F7E" w:rsidP="00D50F7E">
      <w:pPr>
        <w:pStyle w:val="ListParagraph"/>
        <w:numPr>
          <w:ilvl w:val="0"/>
          <w:numId w:val="20"/>
        </w:numPr>
        <w:rPr>
          <w:rFonts w:ascii="Times New Roman" w:hAnsi="Times New Roman"/>
          <w:sz w:val="24"/>
          <w:szCs w:val="24"/>
        </w:rPr>
      </w:pPr>
      <w:r w:rsidRPr="00E64039">
        <w:rPr>
          <w:rFonts w:ascii="Times New Roman" w:hAnsi="Times New Roman"/>
          <w:sz w:val="24"/>
          <w:szCs w:val="24"/>
        </w:rPr>
        <w:t>COVID-19 update</w:t>
      </w:r>
    </w:p>
    <w:p w14:paraId="5640DC85" w14:textId="2CEDA064" w:rsidR="00BF03BD" w:rsidRPr="00467D0E" w:rsidRDefault="001B7AB0" w:rsidP="00F95B04">
      <w:pPr>
        <w:pStyle w:val="ListParagraph"/>
        <w:numPr>
          <w:ilvl w:val="1"/>
          <w:numId w:val="20"/>
        </w:numPr>
        <w:ind w:left="1080"/>
        <w:rPr>
          <w:rFonts w:ascii="Times New Roman" w:hAnsi="Times New Roman"/>
          <w:sz w:val="24"/>
          <w:szCs w:val="24"/>
        </w:rPr>
      </w:pPr>
      <w:r w:rsidRPr="00467D0E">
        <w:rPr>
          <w:rFonts w:ascii="Times New Roman" w:hAnsi="Times New Roman"/>
          <w:sz w:val="24"/>
          <w:szCs w:val="24"/>
        </w:rPr>
        <w:t xml:space="preserve">Susan is working with the county emergency coordinator to schedule our crew for the </w:t>
      </w:r>
      <w:r w:rsidR="006F0E71" w:rsidRPr="00467D0E">
        <w:rPr>
          <w:rFonts w:ascii="Times New Roman" w:hAnsi="Times New Roman"/>
          <w:sz w:val="24"/>
          <w:szCs w:val="24"/>
        </w:rPr>
        <w:t>COVID-19</w:t>
      </w:r>
      <w:r w:rsidRPr="00467D0E">
        <w:rPr>
          <w:rFonts w:ascii="Times New Roman" w:hAnsi="Times New Roman"/>
          <w:sz w:val="24"/>
          <w:szCs w:val="24"/>
        </w:rPr>
        <w:t xml:space="preserve"> vaccine.  Seven of twenty-seven employees are interested in receiving the vaccine.  As of today, no one is ill with </w:t>
      </w:r>
      <w:r w:rsidR="00467D0E" w:rsidRPr="00467D0E">
        <w:rPr>
          <w:rFonts w:ascii="Times New Roman" w:hAnsi="Times New Roman"/>
          <w:sz w:val="24"/>
          <w:szCs w:val="24"/>
        </w:rPr>
        <w:t>the virus.</w:t>
      </w:r>
    </w:p>
    <w:p w14:paraId="43B49B4F" w14:textId="12540055" w:rsidR="00BE39FB" w:rsidRPr="00467D0E" w:rsidRDefault="00467D0E" w:rsidP="00B04578">
      <w:pPr>
        <w:pStyle w:val="ListParagraph"/>
        <w:numPr>
          <w:ilvl w:val="0"/>
          <w:numId w:val="20"/>
        </w:numPr>
      </w:pPr>
      <w:r>
        <w:rPr>
          <w:rFonts w:ascii="Times New Roman" w:hAnsi="Times New Roman"/>
          <w:sz w:val="24"/>
          <w:szCs w:val="24"/>
        </w:rPr>
        <w:t xml:space="preserve">Crews have been brushing while the weather is mild, with the exception of last Monday evening and Tuesday when we received freezing rain/mist.  Areas being brushed include S. Porter Road south of M-68, in the Presque Isle Development and 638/McIntosh Lake Road area.  </w:t>
      </w:r>
    </w:p>
    <w:p w14:paraId="3B9D6E1B" w14:textId="7EDB6789" w:rsidR="00467D0E" w:rsidRPr="00467D0E" w:rsidRDefault="00467D0E" w:rsidP="00B04578">
      <w:pPr>
        <w:pStyle w:val="ListParagraph"/>
        <w:numPr>
          <w:ilvl w:val="0"/>
          <w:numId w:val="20"/>
        </w:numPr>
      </w:pPr>
      <w:r>
        <w:rPr>
          <w:rFonts w:ascii="Times New Roman" w:hAnsi="Times New Roman"/>
          <w:sz w:val="24"/>
          <w:szCs w:val="24"/>
        </w:rPr>
        <w:t xml:space="preserve">Supt./Mgr has Straits Area Council Meeting information available including the agenda and previous meeting minutes.  Any Commissioner interested in attending virtually can come to the office on Tuesday, February 2, 2021 at 9:30 a.m.  </w:t>
      </w:r>
    </w:p>
    <w:p w14:paraId="421FE5DC" w14:textId="4ED2A5E6" w:rsidR="00467D0E" w:rsidRPr="00467D0E" w:rsidRDefault="00467D0E" w:rsidP="00B04578">
      <w:pPr>
        <w:pStyle w:val="ListParagraph"/>
        <w:numPr>
          <w:ilvl w:val="0"/>
          <w:numId w:val="20"/>
        </w:numPr>
      </w:pPr>
      <w:r>
        <w:rPr>
          <w:rFonts w:ascii="Times New Roman" w:hAnsi="Times New Roman"/>
          <w:sz w:val="24"/>
          <w:szCs w:val="24"/>
        </w:rPr>
        <w:t>Quotes for the Airport Highway concrete box culvert are expected to be in next week, Supt./Mgr will have a recommendation for the February 3, 2021 meeting.</w:t>
      </w:r>
    </w:p>
    <w:p w14:paraId="02334ED6" w14:textId="6B11BF27" w:rsidR="00467D0E" w:rsidRPr="00467D0E" w:rsidRDefault="00467D0E" w:rsidP="00B04578">
      <w:pPr>
        <w:pStyle w:val="ListParagraph"/>
        <w:numPr>
          <w:ilvl w:val="0"/>
          <w:numId w:val="20"/>
        </w:numPr>
      </w:pPr>
      <w:r>
        <w:rPr>
          <w:rFonts w:ascii="Times New Roman" w:hAnsi="Times New Roman"/>
          <w:sz w:val="24"/>
          <w:szCs w:val="24"/>
        </w:rPr>
        <w:t>Supt./Mgr</w:t>
      </w:r>
      <w:r w:rsidR="000C1944">
        <w:rPr>
          <w:rFonts w:ascii="Times New Roman" w:hAnsi="Times New Roman"/>
          <w:sz w:val="24"/>
          <w:szCs w:val="24"/>
        </w:rPr>
        <w:t xml:space="preserve">, </w:t>
      </w:r>
      <w:r>
        <w:rPr>
          <w:rFonts w:ascii="Times New Roman" w:hAnsi="Times New Roman"/>
          <w:sz w:val="24"/>
          <w:szCs w:val="24"/>
        </w:rPr>
        <w:t>at Chairman Catalano’s request</w:t>
      </w:r>
      <w:r w:rsidR="000C1944">
        <w:rPr>
          <w:rFonts w:ascii="Times New Roman" w:hAnsi="Times New Roman"/>
          <w:sz w:val="24"/>
          <w:szCs w:val="24"/>
        </w:rPr>
        <w:t>,</w:t>
      </w:r>
      <w:r>
        <w:rPr>
          <w:rFonts w:ascii="Times New Roman" w:hAnsi="Times New Roman"/>
          <w:sz w:val="24"/>
          <w:szCs w:val="24"/>
        </w:rPr>
        <w:t xml:space="preserve"> is seeking information from MERS on the defined contribution plan.  Supt./Mgr has requested at no cost a “production study” from MERS which will provide cost information based on the current active division for regular employees.  This is a requirement if any changes are made in the current retirement plan.</w:t>
      </w:r>
    </w:p>
    <w:p w14:paraId="7D8C8D1E" w14:textId="3C665F47" w:rsidR="00467D0E" w:rsidRPr="00AC50F1" w:rsidRDefault="00467D0E" w:rsidP="00B04578">
      <w:pPr>
        <w:pStyle w:val="ListParagraph"/>
        <w:numPr>
          <w:ilvl w:val="0"/>
          <w:numId w:val="20"/>
        </w:numPr>
      </w:pPr>
      <w:r>
        <w:rPr>
          <w:rFonts w:ascii="Times New Roman" w:hAnsi="Times New Roman"/>
          <w:sz w:val="24"/>
          <w:szCs w:val="24"/>
        </w:rPr>
        <w:t xml:space="preserve">The new monitor and laptop </w:t>
      </w:r>
      <w:r w:rsidR="006F0E71">
        <w:rPr>
          <w:rFonts w:ascii="Times New Roman" w:hAnsi="Times New Roman"/>
          <w:sz w:val="24"/>
          <w:szCs w:val="24"/>
        </w:rPr>
        <w:t>have</w:t>
      </w:r>
      <w:r>
        <w:rPr>
          <w:rFonts w:ascii="Times New Roman" w:hAnsi="Times New Roman"/>
          <w:sz w:val="24"/>
          <w:szCs w:val="24"/>
        </w:rPr>
        <w:t xml:space="preserve"> been installed in the Board room for virtual meetings and safety training.  A large monitor has also been wall mounted in the crew break room for training purposes.  Art Ross will be training office personnel </w:t>
      </w:r>
      <w:r w:rsidR="00AC50F1">
        <w:rPr>
          <w:rFonts w:ascii="Times New Roman" w:hAnsi="Times New Roman"/>
          <w:sz w:val="24"/>
          <w:szCs w:val="24"/>
        </w:rPr>
        <w:t xml:space="preserve">on the software and hardware early next week.  </w:t>
      </w:r>
    </w:p>
    <w:p w14:paraId="1615A11A" w14:textId="6188B44E" w:rsidR="00AC50F1" w:rsidRPr="00AC50F1" w:rsidRDefault="00AC50F1" w:rsidP="00B04578">
      <w:pPr>
        <w:pStyle w:val="ListParagraph"/>
        <w:numPr>
          <w:ilvl w:val="0"/>
          <w:numId w:val="20"/>
        </w:numPr>
      </w:pPr>
      <w:r>
        <w:rPr>
          <w:rFonts w:ascii="Times New Roman" w:hAnsi="Times New Roman"/>
          <w:sz w:val="24"/>
          <w:szCs w:val="24"/>
        </w:rPr>
        <w:lastRenderedPageBreak/>
        <w:t>MDOT loaned the Posen garage a tandem plow truck with patrol wing at no cost other than fuel.  Marty had two trucks down and the MDOT truck was available.  The truck is being used on the state system.</w:t>
      </w:r>
    </w:p>
    <w:p w14:paraId="5479F0DF" w14:textId="6DE02074" w:rsidR="00AC50F1" w:rsidRPr="00AC50F1" w:rsidRDefault="00AC50F1" w:rsidP="00B04578">
      <w:pPr>
        <w:pStyle w:val="ListParagraph"/>
        <w:numPr>
          <w:ilvl w:val="0"/>
          <w:numId w:val="20"/>
        </w:numPr>
      </w:pPr>
      <w:r>
        <w:rPr>
          <w:rFonts w:ascii="Times New Roman" w:hAnsi="Times New Roman"/>
          <w:sz w:val="24"/>
          <w:szCs w:val="24"/>
        </w:rPr>
        <w:t>The Commissioners Convention will be held in Frankenmuth in April if anyone is interested in attending.</w:t>
      </w:r>
    </w:p>
    <w:p w14:paraId="0B9742C7" w14:textId="6279463E" w:rsidR="00AC50F1" w:rsidRPr="00467D0E" w:rsidRDefault="00AC50F1" w:rsidP="00B04578">
      <w:pPr>
        <w:pStyle w:val="ListParagraph"/>
        <w:numPr>
          <w:ilvl w:val="0"/>
          <w:numId w:val="20"/>
        </w:numPr>
      </w:pPr>
      <w:r>
        <w:rPr>
          <w:rFonts w:ascii="Times New Roman" w:hAnsi="Times New Roman"/>
          <w:sz w:val="24"/>
          <w:szCs w:val="24"/>
        </w:rPr>
        <w:t>Assistant Supt./Mgr Kowalski has been studying for the Soil Erosion and Sedimentation test which will be offered sometime this spring.</w:t>
      </w:r>
    </w:p>
    <w:p w14:paraId="680E4C13" w14:textId="77777777" w:rsidR="00FE1A66" w:rsidRPr="00E64039" w:rsidRDefault="00D2119B" w:rsidP="00FE1A66">
      <w:pPr>
        <w:tabs>
          <w:tab w:val="left" w:pos="8460"/>
        </w:tabs>
        <w:jc w:val="both"/>
        <w:rPr>
          <w:b/>
          <w:i/>
        </w:rPr>
      </w:pPr>
      <w:r w:rsidRPr="00E64039">
        <w:rPr>
          <w:b/>
          <w:bCs/>
          <w:i/>
          <w:iCs/>
        </w:rPr>
        <w:t xml:space="preserve">Unfinished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445B0879" w14:textId="34D1EFDC" w:rsidR="00FD406B" w:rsidRDefault="009C7070" w:rsidP="00EB5E32">
      <w:pPr>
        <w:tabs>
          <w:tab w:val="left" w:pos="8460"/>
        </w:tabs>
        <w:jc w:val="both"/>
      </w:pPr>
      <w:r>
        <w:t xml:space="preserve">       </w:t>
      </w:r>
      <w:r w:rsidR="00EB5E32">
        <w:t xml:space="preserve"> </w:t>
      </w:r>
      <w:r w:rsidR="005D32D3">
        <w:t xml:space="preserve">A motion was made by Quaine (Bischer) to adopt the proposed </w:t>
      </w:r>
      <w:r w:rsidR="00EB5E32">
        <w:t xml:space="preserve">Corrective Action Monitoring Plan </w:t>
      </w:r>
      <w:r w:rsidR="005D32D3">
        <w:t>and submit to the Michigan Department of Treasury by February 3, 2021.</w:t>
      </w:r>
    </w:p>
    <w:p w14:paraId="5FC37E63" w14:textId="106CB113" w:rsidR="00FB728C" w:rsidRDefault="005D32D3" w:rsidP="00EB5E32">
      <w:pPr>
        <w:tabs>
          <w:tab w:val="left" w:pos="8460"/>
        </w:tabs>
        <w:jc w:val="both"/>
      </w:pPr>
      <w:r>
        <w:t xml:space="preserve">        Ayes:  Catalano, Bischer, Quaine</w:t>
      </w:r>
    </w:p>
    <w:p w14:paraId="78F562AB" w14:textId="0B63D846" w:rsidR="00600D05" w:rsidRDefault="00FB728C" w:rsidP="00D2119B">
      <w:pPr>
        <w:tabs>
          <w:tab w:val="left" w:pos="8460"/>
        </w:tabs>
        <w:jc w:val="both"/>
        <w:rPr>
          <w:b/>
          <w:bCs/>
          <w:i/>
          <w:iCs/>
        </w:rPr>
      </w:pPr>
      <w:r>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77777777" w:rsidR="002F741D" w:rsidRPr="00E64039" w:rsidRDefault="002F741D" w:rsidP="00732579">
      <w:pPr>
        <w:rPr>
          <w:rFonts w:eastAsia="Calibri"/>
          <w:b/>
          <w:i/>
          <w:sz w:val="16"/>
          <w:szCs w:val="16"/>
        </w:rPr>
      </w:pPr>
    </w:p>
    <w:p w14:paraId="5B8C4C68" w14:textId="5AA00EAF" w:rsidR="00F90B96" w:rsidRDefault="005D32D3" w:rsidP="00600D05">
      <w:pPr>
        <w:rPr>
          <w:rFonts w:eastAsia="Calibri"/>
        </w:rPr>
      </w:pPr>
      <w:r>
        <w:rPr>
          <w:rFonts w:eastAsia="Calibri"/>
        </w:rPr>
        <w:t xml:space="preserve">       </w:t>
      </w:r>
      <w:r w:rsidR="00A7786A">
        <w:rPr>
          <w:rFonts w:eastAsia="Calibri"/>
        </w:rPr>
        <w:t xml:space="preserve"> </w:t>
      </w:r>
      <w:r>
        <w:rPr>
          <w:rFonts w:eastAsia="Calibri"/>
        </w:rPr>
        <w:t xml:space="preserve">A motion was made by Catalano to vote for Jerry Heim from Kalkaska for a </w:t>
      </w:r>
      <w:r w:rsidR="006F0E71">
        <w:rPr>
          <w:rFonts w:eastAsia="Calibri"/>
        </w:rPr>
        <w:t>three-year</w:t>
      </w:r>
      <w:r>
        <w:rPr>
          <w:rFonts w:eastAsia="Calibri"/>
        </w:rPr>
        <w:t xml:space="preserve"> seat on the CRA Board of Directors.  The motion died for lack of support.</w:t>
      </w:r>
    </w:p>
    <w:p w14:paraId="75ABA872" w14:textId="556A04F7" w:rsidR="005D32D3" w:rsidRDefault="005D32D3" w:rsidP="00600D05">
      <w:pPr>
        <w:rPr>
          <w:rFonts w:eastAsia="Calibri"/>
        </w:rPr>
      </w:pPr>
    </w:p>
    <w:p w14:paraId="5F4D52C4" w14:textId="1118601D" w:rsidR="005D32D3" w:rsidRDefault="005D32D3" w:rsidP="00600D05">
      <w:pPr>
        <w:rPr>
          <w:rFonts w:eastAsia="Calibri"/>
        </w:rPr>
      </w:pPr>
      <w:r>
        <w:rPr>
          <w:rFonts w:eastAsia="Calibri"/>
        </w:rPr>
        <w:t xml:space="preserve">       The lease/purchase</w:t>
      </w:r>
      <w:r w:rsidR="00D5478E">
        <w:rPr>
          <w:rFonts w:eastAsia="Calibri"/>
        </w:rPr>
        <w:t xml:space="preserve"> from Michigan Cat</w:t>
      </w:r>
      <w:r>
        <w:rPr>
          <w:rFonts w:eastAsia="Calibri"/>
        </w:rPr>
        <w:t xml:space="preserve"> of a 2017 CAT 420 Backhoe and 2016 299 Skid Steer was discussed.  The price of new equivalent equipment versus the cost of the used was discussed with it being noted new would be $129,000.00 and </w:t>
      </w:r>
      <w:r w:rsidR="006F0E71">
        <w:rPr>
          <w:rFonts w:eastAsia="Calibri"/>
        </w:rPr>
        <w:t>$87,000.00,</w:t>
      </w:r>
      <w:r>
        <w:rPr>
          <w:rFonts w:eastAsia="Calibri"/>
        </w:rPr>
        <w:t xml:space="preserve"> respectively.  Supt./Mgr Smigelski and Assistant Supt./Mgr Kowalski were able to negotiate a </w:t>
      </w:r>
      <w:r w:rsidR="00D5478E">
        <w:rPr>
          <w:rFonts w:eastAsia="Calibri"/>
        </w:rPr>
        <w:t xml:space="preserve">lease/purchase price </w:t>
      </w:r>
      <w:r>
        <w:rPr>
          <w:rFonts w:eastAsia="Calibri"/>
        </w:rPr>
        <w:t>of $72,000.00</w:t>
      </w:r>
      <w:r w:rsidR="00D5478E">
        <w:rPr>
          <w:rFonts w:eastAsia="Calibri"/>
        </w:rPr>
        <w:t xml:space="preserve"> and $52,500.00 including a </w:t>
      </w:r>
      <w:r w:rsidR="006F0E71">
        <w:rPr>
          <w:rFonts w:eastAsia="Calibri"/>
        </w:rPr>
        <w:t>one-year</w:t>
      </w:r>
      <w:r w:rsidR="00D5478E">
        <w:rPr>
          <w:rFonts w:eastAsia="Calibri"/>
        </w:rPr>
        <w:t xml:space="preserve"> full warranty.</w:t>
      </w:r>
    </w:p>
    <w:p w14:paraId="5AC2D00E" w14:textId="746783FD" w:rsidR="00F90B96" w:rsidRDefault="00F90B96" w:rsidP="00600D05">
      <w:pPr>
        <w:rPr>
          <w:rFonts w:eastAsia="Calibri"/>
        </w:rPr>
      </w:pPr>
      <w:r>
        <w:rPr>
          <w:rFonts w:eastAsia="Calibri"/>
        </w:rPr>
        <w:t xml:space="preserve">     A motion was made by </w:t>
      </w:r>
      <w:r w:rsidR="00D5478E">
        <w:rPr>
          <w:rFonts w:eastAsia="Calibri"/>
        </w:rPr>
        <w:t>Quaine (Bischer) to enter a lease/purchase agreement with Caterpillar Financial for a used 2017 420 Backhoe for $72,000.00 and a used 2016 299 Skid Steer for $52,500.00</w:t>
      </w:r>
    </w:p>
    <w:p w14:paraId="38DEB339" w14:textId="49211B8E" w:rsidR="00F90B96" w:rsidRDefault="00F90B96" w:rsidP="00600D05">
      <w:pPr>
        <w:rPr>
          <w:rFonts w:eastAsia="Calibri"/>
        </w:rPr>
      </w:pPr>
      <w:r>
        <w:rPr>
          <w:rFonts w:eastAsia="Calibri"/>
        </w:rPr>
        <w:t xml:space="preserve">    Ayes:  </w:t>
      </w:r>
      <w:r w:rsidR="00D5478E">
        <w:rPr>
          <w:rFonts w:eastAsia="Calibri"/>
        </w:rPr>
        <w:t>Quaine, Bischer, Catalano</w:t>
      </w:r>
    </w:p>
    <w:p w14:paraId="1449085E" w14:textId="50D2BA51" w:rsidR="00F90B96" w:rsidRDefault="00F90B96" w:rsidP="00600D05">
      <w:pPr>
        <w:rPr>
          <w:rFonts w:eastAsia="Calibri"/>
        </w:rPr>
      </w:pPr>
    </w:p>
    <w:p w14:paraId="3F4289CC" w14:textId="0916DC63" w:rsidR="00F90B96" w:rsidRDefault="00F90B96" w:rsidP="00600D05">
      <w:pPr>
        <w:rPr>
          <w:rFonts w:eastAsia="Calibri"/>
        </w:rPr>
      </w:pPr>
      <w:r>
        <w:rPr>
          <w:rFonts w:eastAsia="Calibri"/>
        </w:rPr>
        <w:t xml:space="preserve">     A motion was made by Bischer (</w:t>
      </w:r>
      <w:r w:rsidR="006F0E71">
        <w:rPr>
          <w:rFonts w:eastAsia="Calibri"/>
        </w:rPr>
        <w:t>Quaine) to</w:t>
      </w:r>
      <w:r w:rsidR="00D5478E">
        <w:rPr>
          <w:rFonts w:eastAsia="Calibri"/>
        </w:rPr>
        <w:t xml:space="preserve"> enter an agreement with Krakow Township to chip seal &amp; fog .40 mile of Green Road between Clinton Lake Highway and Alpena Road at a total estimated cost of $11,400.00 with the Krakow Township share not to exceed half of the 65% share ($3,705.00), with the other $3,705.00 to be share with Posen Township as this road is a township line.</w:t>
      </w:r>
    </w:p>
    <w:p w14:paraId="5C818731" w14:textId="1A1DE917" w:rsidR="00D5478E" w:rsidRDefault="00D5478E" w:rsidP="00600D05">
      <w:pPr>
        <w:rPr>
          <w:rFonts w:eastAsia="Calibri"/>
        </w:rPr>
      </w:pPr>
      <w:r>
        <w:rPr>
          <w:rFonts w:eastAsia="Calibri"/>
        </w:rPr>
        <w:t xml:space="preserve">     Ayes:  Bischer, Catalano, Quaine</w:t>
      </w:r>
    </w:p>
    <w:p w14:paraId="0883E369" w14:textId="46B7F4A2" w:rsidR="00D5478E" w:rsidRDefault="00D5478E" w:rsidP="00600D05">
      <w:pPr>
        <w:rPr>
          <w:rFonts w:eastAsia="Calibri"/>
        </w:rPr>
      </w:pPr>
    </w:p>
    <w:p w14:paraId="1A30BB41" w14:textId="49962EF2" w:rsidR="00D5478E" w:rsidRDefault="00D5478E" w:rsidP="00600D05">
      <w:pPr>
        <w:rPr>
          <w:rFonts w:eastAsia="Calibri"/>
        </w:rPr>
      </w:pPr>
      <w:r>
        <w:rPr>
          <w:rFonts w:eastAsia="Calibri"/>
        </w:rPr>
        <w:t xml:space="preserve">     Commissioner Quaine brought forth a question regarding the recently publicized contamination of soil in the Village of Hawks between the Hawks Store and the Real Estate building. Discussion was held regarding </w:t>
      </w:r>
      <w:r w:rsidR="00F525B4">
        <w:rPr>
          <w:rFonts w:eastAsia="Calibri"/>
        </w:rPr>
        <w:t xml:space="preserve">Road Commission </w:t>
      </w:r>
      <w:r>
        <w:rPr>
          <w:rFonts w:eastAsia="Calibri"/>
        </w:rPr>
        <w:t>liability</w:t>
      </w:r>
      <w:r w:rsidR="00F525B4">
        <w:rPr>
          <w:rFonts w:eastAsia="Calibri"/>
        </w:rPr>
        <w:t>, funding for contamination clean up and other contaminated sites within the County.</w:t>
      </w:r>
    </w:p>
    <w:p w14:paraId="784DBA27" w14:textId="0771A941" w:rsidR="00997978" w:rsidRDefault="00977591" w:rsidP="00F90B96">
      <w:r w:rsidRPr="00690504">
        <w:rPr>
          <w:rFonts w:eastAsia="Calibri"/>
        </w:rPr>
        <w:t xml:space="preserve">       </w:t>
      </w:r>
    </w:p>
    <w:p w14:paraId="58EB66B3" w14:textId="76C33031" w:rsidR="007F7542" w:rsidRPr="00E64039" w:rsidRDefault="00F90B96" w:rsidP="005127DE">
      <w:r>
        <w:t xml:space="preserve">     The next regular meeting of the Board of Road Commissioners was set by Chairman Catalano for Wednesday</w:t>
      </w:r>
      <w:r w:rsidR="00D5478E">
        <w:t>, February 3</w:t>
      </w:r>
      <w:r>
        <w:t xml:space="preserve">, 2021 at 8:30 a.m. and Wednesday, February </w:t>
      </w:r>
      <w:r w:rsidR="00D5478E">
        <w:t>17</w:t>
      </w:r>
      <w:r>
        <w:t>, 2021 at 8:30 a.m.</w:t>
      </w:r>
    </w:p>
    <w:p w14:paraId="22502763" w14:textId="77777777" w:rsidR="00F90B96" w:rsidRDefault="00AD7446" w:rsidP="00CD1DA2">
      <w:r w:rsidRPr="00E64039">
        <w:t xml:space="preserve">   </w:t>
      </w:r>
      <w:r w:rsidR="005127DE" w:rsidRPr="00E64039">
        <w:t xml:space="preserve">  </w:t>
      </w:r>
    </w:p>
    <w:p w14:paraId="59CFB6AB" w14:textId="2F74423D" w:rsidR="00FC249E" w:rsidRPr="00E64039" w:rsidRDefault="00F90B96" w:rsidP="00CD1DA2">
      <w:r>
        <w:t xml:space="preserve">        </w:t>
      </w:r>
      <w:r w:rsidR="005127DE" w:rsidRPr="00E64039">
        <w:t xml:space="preserve">As there was no further business Chairman </w:t>
      </w:r>
      <w:r>
        <w:t>Catalano</w:t>
      </w:r>
      <w:r w:rsidR="005127DE" w:rsidRPr="00E64039">
        <w:t xml:space="preserve"> adjourned the meeting at </w:t>
      </w:r>
      <w:r>
        <w:t>9:</w:t>
      </w:r>
      <w:r w:rsidR="00D5478E">
        <w:t>45</w:t>
      </w:r>
      <w:r w:rsidR="005127DE" w:rsidRPr="00E64039">
        <w:t xml:space="preserve"> </w:t>
      </w:r>
      <w:r w:rsidR="0033742D" w:rsidRPr="00E64039">
        <w:t>a</w:t>
      </w:r>
      <w:r w:rsidR="005127DE" w:rsidRPr="00E64039">
        <w:t>.m.</w:t>
      </w:r>
    </w:p>
    <w:p w14:paraId="109FAF91" w14:textId="77777777" w:rsidR="002D58AC" w:rsidRPr="00E64039" w:rsidRDefault="002D58AC" w:rsidP="00CD1DA2"/>
    <w:sectPr w:rsidR="002D58AC" w:rsidRPr="00E64039"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2F679" w14:textId="77777777" w:rsidR="00B23BA6" w:rsidRDefault="00B23BA6" w:rsidP="00C27B41">
      <w:r>
        <w:separator/>
      </w:r>
    </w:p>
  </w:endnote>
  <w:endnote w:type="continuationSeparator" w:id="0">
    <w:p w14:paraId="6CD85424" w14:textId="77777777" w:rsidR="00B23BA6" w:rsidRDefault="00B23BA6"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FC72" w14:textId="77777777" w:rsidR="00B23BA6" w:rsidRDefault="00B23BA6" w:rsidP="00C27B41">
      <w:r>
        <w:separator/>
      </w:r>
    </w:p>
  </w:footnote>
  <w:footnote w:type="continuationSeparator" w:id="0">
    <w:p w14:paraId="54FAF8E9" w14:textId="77777777" w:rsidR="00B23BA6" w:rsidRDefault="00B23BA6"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7AD9" w14:textId="238EFA2F"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3"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3"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6"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8"/>
  </w:num>
  <w:num w:numId="4">
    <w:abstractNumId w:val="7"/>
  </w:num>
  <w:num w:numId="5">
    <w:abstractNumId w:val="17"/>
  </w:num>
  <w:num w:numId="6">
    <w:abstractNumId w:val="15"/>
  </w:num>
  <w:num w:numId="7">
    <w:abstractNumId w:val="2"/>
  </w:num>
  <w:num w:numId="8">
    <w:abstractNumId w:val="11"/>
  </w:num>
  <w:num w:numId="9">
    <w:abstractNumId w:val="12"/>
  </w:num>
  <w:num w:numId="10">
    <w:abstractNumId w:val="1"/>
  </w:num>
  <w:num w:numId="11">
    <w:abstractNumId w:val="13"/>
  </w:num>
  <w:num w:numId="12">
    <w:abstractNumId w:val="19"/>
  </w:num>
  <w:num w:numId="13">
    <w:abstractNumId w:val="5"/>
  </w:num>
  <w:num w:numId="14">
    <w:abstractNumId w:val="6"/>
  </w:num>
  <w:num w:numId="15">
    <w:abstractNumId w:val="16"/>
  </w:num>
  <w:num w:numId="16">
    <w:abstractNumId w:val="18"/>
  </w:num>
  <w:num w:numId="17">
    <w:abstractNumId w:val="9"/>
  </w:num>
  <w:num w:numId="18">
    <w:abstractNumId w:val="14"/>
  </w:num>
  <w:num w:numId="19">
    <w:abstractNumId w:val="23"/>
  </w:num>
  <w:num w:numId="20">
    <w:abstractNumId w:val="0"/>
  </w:num>
  <w:num w:numId="21">
    <w:abstractNumId w:val="4"/>
  </w:num>
  <w:num w:numId="22">
    <w:abstractNumId w:val="22"/>
  </w:num>
  <w:num w:numId="23">
    <w:abstractNumId w:val="20"/>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6CAE"/>
    <w:rsid w:val="000B11F0"/>
    <w:rsid w:val="000B1287"/>
    <w:rsid w:val="000B215E"/>
    <w:rsid w:val="000B252E"/>
    <w:rsid w:val="000B320D"/>
    <w:rsid w:val="000B3DB6"/>
    <w:rsid w:val="000B44D7"/>
    <w:rsid w:val="000B532E"/>
    <w:rsid w:val="000B6499"/>
    <w:rsid w:val="000B64BD"/>
    <w:rsid w:val="000B78F5"/>
    <w:rsid w:val="000C1944"/>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5282"/>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9BB"/>
    <w:rsid w:val="002E4A3E"/>
    <w:rsid w:val="002E4F33"/>
    <w:rsid w:val="002E5A05"/>
    <w:rsid w:val="002E65EF"/>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B6E"/>
    <w:rsid w:val="00416C5C"/>
    <w:rsid w:val="00420045"/>
    <w:rsid w:val="0042094C"/>
    <w:rsid w:val="00420D91"/>
    <w:rsid w:val="00420F66"/>
    <w:rsid w:val="004211CD"/>
    <w:rsid w:val="0042136C"/>
    <w:rsid w:val="00423525"/>
    <w:rsid w:val="0042373E"/>
    <w:rsid w:val="00424F3E"/>
    <w:rsid w:val="00425615"/>
    <w:rsid w:val="004256A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BAF"/>
    <w:rsid w:val="00503770"/>
    <w:rsid w:val="00503875"/>
    <w:rsid w:val="00503BAA"/>
    <w:rsid w:val="00503F7E"/>
    <w:rsid w:val="00503FA7"/>
    <w:rsid w:val="0050505B"/>
    <w:rsid w:val="00505C0B"/>
    <w:rsid w:val="00506011"/>
    <w:rsid w:val="00506C93"/>
    <w:rsid w:val="00512278"/>
    <w:rsid w:val="005123CA"/>
    <w:rsid w:val="005127DE"/>
    <w:rsid w:val="00512E77"/>
    <w:rsid w:val="005130D7"/>
    <w:rsid w:val="00514253"/>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52F1"/>
    <w:rsid w:val="005B0527"/>
    <w:rsid w:val="005B0D0D"/>
    <w:rsid w:val="005B12D7"/>
    <w:rsid w:val="005B4CA9"/>
    <w:rsid w:val="005B4E00"/>
    <w:rsid w:val="005B50E0"/>
    <w:rsid w:val="005B564D"/>
    <w:rsid w:val="005B566E"/>
    <w:rsid w:val="005B636A"/>
    <w:rsid w:val="005B7F17"/>
    <w:rsid w:val="005C0C2A"/>
    <w:rsid w:val="005C11E2"/>
    <w:rsid w:val="005C138B"/>
    <w:rsid w:val="005C18BA"/>
    <w:rsid w:val="005C2F4D"/>
    <w:rsid w:val="005C53D7"/>
    <w:rsid w:val="005C5638"/>
    <w:rsid w:val="005C57BE"/>
    <w:rsid w:val="005C65CD"/>
    <w:rsid w:val="005C6CB7"/>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248F"/>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883"/>
    <w:rsid w:val="00731DC1"/>
    <w:rsid w:val="00732579"/>
    <w:rsid w:val="00732A93"/>
    <w:rsid w:val="00732F85"/>
    <w:rsid w:val="00732FED"/>
    <w:rsid w:val="00734492"/>
    <w:rsid w:val="0073469F"/>
    <w:rsid w:val="00734A09"/>
    <w:rsid w:val="0073632B"/>
    <w:rsid w:val="00736E54"/>
    <w:rsid w:val="007371F0"/>
    <w:rsid w:val="007377A8"/>
    <w:rsid w:val="00737F38"/>
    <w:rsid w:val="00740D08"/>
    <w:rsid w:val="00740DA6"/>
    <w:rsid w:val="0074130A"/>
    <w:rsid w:val="00741F9F"/>
    <w:rsid w:val="00744671"/>
    <w:rsid w:val="0074516C"/>
    <w:rsid w:val="0074530C"/>
    <w:rsid w:val="00745896"/>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105A"/>
    <w:rsid w:val="00791496"/>
    <w:rsid w:val="0079155E"/>
    <w:rsid w:val="007921C4"/>
    <w:rsid w:val="007924A6"/>
    <w:rsid w:val="007924B8"/>
    <w:rsid w:val="00792EB2"/>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BB2"/>
    <w:rsid w:val="007E7C69"/>
    <w:rsid w:val="007F1EFB"/>
    <w:rsid w:val="007F2449"/>
    <w:rsid w:val="007F2D82"/>
    <w:rsid w:val="007F38EE"/>
    <w:rsid w:val="007F4E91"/>
    <w:rsid w:val="007F6343"/>
    <w:rsid w:val="007F7542"/>
    <w:rsid w:val="007F7B8D"/>
    <w:rsid w:val="00801DB9"/>
    <w:rsid w:val="00804150"/>
    <w:rsid w:val="00804C3D"/>
    <w:rsid w:val="00807210"/>
    <w:rsid w:val="00810207"/>
    <w:rsid w:val="008107E8"/>
    <w:rsid w:val="00810A24"/>
    <w:rsid w:val="00811D24"/>
    <w:rsid w:val="00811D7A"/>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3A49"/>
    <w:rsid w:val="00924055"/>
    <w:rsid w:val="009250A4"/>
    <w:rsid w:val="00925D37"/>
    <w:rsid w:val="009277A0"/>
    <w:rsid w:val="00927AD5"/>
    <w:rsid w:val="009307AA"/>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D26"/>
    <w:rsid w:val="009771E7"/>
    <w:rsid w:val="00977271"/>
    <w:rsid w:val="00977591"/>
    <w:rsid w:val="00977D4C"/>
    <w:rsid w:val="00981EB6"/>
    <w:rsid w:val="0098239C"/>
    <w:rsid w:val="00982CF2"/>
    <w:rsid w:val="00982DAF"/>
    <w:rsid w:val="00983632"/>
    <w:rsid w:val="00984039"/>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6197"/>
    <w:rsid w:val="009A6273"/>
    <w:rsid w:val="009A7338"/>
    <w:rsid w:val="009B0166"/>
    <w:rsid w:val="009B04D1"/>
    <w:rsid w:val="009B0736"/>
    <w:rsid w:val="009B2FE4"/>
    <w:rsid w:val="009B3593"/>
    <w:rsid w:val="009B569D"/>
    <w:rsid w:val="009B6181"/>
    <w:rsid w:val="009C0445"/>
    <w:rsid w:val="009C0F99"/>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274A"/>
    <w:rsid w:val="00A232FF"/>
    <w:rsid w:val="00A240CF"/>
    <w:rsid w:val="00A247AA"/>
    <w:rsid w:val="00A24B65"/>
    <w:rsid w:val="00A273C9"/>
    <w:rsid w:val="00A3158F"/>
    <w:rsid w:val="00A32B33"/>
    <w:rsid w:val="00A36479"/>
    <w:rsid w:val="00A36606"/>
    <w:rsid w:val="00A36733"/>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BA2"/>
    <w:rsid w:val="00A55DA6"/>
    <w:rsid w:val="00A57631"/>
    <w:rsid w:val="00A5790E"/>
    <w:rsid w:val="00A57F19"/>
    <w:rsid w:val="00A63121"/>
    <w:rsid w:val="00A6330B"/>
    <w:rsid w:val="00A64835"/>
    <w:rsid w:val="00A65374"/>
    <w:rsid w:val="00A65A8A"/>
    <w:rsid w:val="00A66EE2"/>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F3"/>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D78"/>
    <w:rsid w:val="00B04C1E"/>
    <w:rsid w:val="00B05C9E"/>
    <w:rsid w:val="00B05EBD"/>
    <w:rsid w:val="00B06A6F"/>
    <w:rsid w:val="00B070CA"/>
    <w:rsid w:val="00B078BD"/>
    <w:rsid w:val="00B1018F"/>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6F2"/>
    <w:rsid w:val="00BB0DF0"/>
    <w:rsid w:val="00BB1504"/>
    <w:rsid w:val="00BB16C1"/>
    <w:rsid w:val="00BB39E4"/>
    <w:rsid w:val="00BB549D"/>
    <w:rsid w:val="00BB6F23"/>
    <w:rsid w:val="00BB7AD6"/>
    <w:rsid w:val="00BC03A0"/>
    <w:rsid w:val="00BC1513"/>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67B5"/>
    <w:rsid w:val="00D369B7"/>
    <w:rsid w:val="00D36F38"/>
    <w:rsid w:val="00D3722C"/>
    <w:rsid w:val="00D400D4"/>
    <w:rsid w:val="00D40E44"/>
    <w:rsid w:val="00D41846"/>
    <w:rsid w:val="00D41F7B"/>
    <w:rsid w:val="00D44B96"/>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CA0"/>
    <w:rsid w:val="00D67422"/>
    <w:rsid w:val="00D70A5F"/>
    <w:rsid w:val="00D73130"/>
    <w:rsid w:val="00D7315C"/>
    <w:rsid w:val="00D73380"/>
    <w:rsid w:val="00D752A3"/>
    <w:rsid w:val="00D76715"/>
    <w:rsid w:val="00D76C03"/>
    <w:rsid w:val="00D77182"/>
    <w:rsid w:val="00D77E2F"/>
    <w:rsid w:val="00D81316"/>
    <w:rsid w:val="00D8472B"/>
    <w:rsid w:val="00D84D0A"/>
    <w:rsid w:val="00D85008"/>
    <w:rsid w:val="00D869CB"/>
    <w:rsid w:val="00D870D1"/>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F1B"/>
    <w:rsid w:val="00E02C36"/>
    <w:rsid w:val="00E02D51"/>
    <w:rsid w:val="00E04C26"/>
    <w:rsid w:val="00E052A0"/>
    <w:rsid w:val="00E0617B"/>
    <w:rsid w:val="00E062BB"/>
    <w:rsid w:val="00E11AC1"/>
    <w:rsid w:val="00E11CBC"/>
    <w:rsid w:val="00E12703"/>
    <w:rsid w:val="00E132CC"/>
    <w:rsid w:val="00E132D4"/>
    <w:rsid w:val="00E13D41"/>
    <w:rsid w:val="00E15DE1"/>
    <w:rsid w:val="00E16369"/>
    <w:rsid w:val="00E2032D"/>
    <w:rsid w:val="00E20C49"/>
    <w:rsid w:val="00E230C7"/>
    <w:rsid w:val="00E23C92"/>
    <w:rsid w:val="00E24364"/>
    <w:rsid w:val="00E249B5"/>
    <w:rsid w:val="00E25A79"/>
    <w:rsid w:val="00E25D7D"/>
    <w:rsid w:val="00E262E4"/>
    <w:rsid w:val="00E27384"/>
    <w:rsid w:val="00E27E3F"/>
    <w:rsid w:val="00E319C5"/>
    <w:rsid w:val="00E31A5A"/>
    <w:rsid w:val="00E32E90"/>
    <w:rsid w:val="00E3462B"/>
    <w:rsid w:val="00E3481F"/>
    <w:rsid w:val="00E34C65"/>
    <w:rsid w:val="00E359F5"/>
    <w:rsid w:val="00E364B1"/>
    <w:rsid w:val="00E36B09"/>
    <w:rsid w:val="00E37AE3"/>
    <w:rsid w:val="00E37EAF"/>
    <w:rsid w:val="00E40776"/>
    <w:rsid w:val="00E40863"/>
    <w:rsid w:val="00E419B2"/>
    <w:rsid w:val="00E41C1D"/>
    <w:rsid w:val="00E43D16"/>
    <w:rsid w:val="00E44AA6"/>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3513"/>
    <w:rsid w:val="00EA5953"/>
    <w:rsid w:val="00EA5968"/>
    <w:rsid w:val="00EA6488"/>
    <w:rsid w:val="00EA6971"/>
    <w:rsid w:val="00EA6CE1"/>
    <w:rsid w:val="00EA7466"/>
    <w:rsid w:val="00EB0494"/>
    <w:rsid w:val="00EB23FF"/>
    <w:rsid w:val="00EB2E7C"/>
    <w:rsid w:val="00EB40B4"/>
    <w:rsid w:val="00EB5E32"/>
    <w:rsid w:val="00EB71DF"/>
    <w:rsid w:val="00EB7CCC"/>
    <w:rsid w:val="00EC018C"/>
    <w:rsid w:val="00EC0620"/>
    <w:rsid w:val="00EC0FBE"/>
    <w:rsid w:val="00EC12DB"/>
    <w:rsid w:val="00EC22DD"/>
    <w:rsid w:val="00EC2B3B"/>
    <w:rsid w:val="00EC4499"/>
    <w:rsid w:val="00EC52DD"/>
    <w:rsid w:val="00EC562F"/>
    <w:rsid w:val="00EC5AD1"/>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4127"/>
    <w:rsid w:val="00F15B71"/>
    <w:rsid w:val="00F17811"/>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6D4"/>
    <w:rsid w:val="00FA2B95"/>
    <w:rsid w:val="00FA37C8"/>
    <w:rsid w:val="00FA3B2F"/>
    <w:rsid w:val="00FA4D9E"/>
    <w:rsid w:val="00FA5244"/>
    <w:rsid w:val="00FA55ED"/>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4E0C"/>
    <w:rsid w:val="00FE63F4"/>
    <w:rsid w:val="00FF269A"/>
    <w:rsid w:val="00FF45F3"/>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8</cp:revision>
  <cp:lastPrinted>2020-11-21T13:24:00Z</cp:lastPrinted>
  <dcterms:created xsi:type="dcterms:W3CDTF">2021-01-20T18:30:00Z</dcterms:created>
  <dcterms:modified xsi:type="dcterms:W3CDTF">2021-01-28T15:38:00Z</dcterms:modified>
</cp:coreProperties>
</file>