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487453E5" w:rsidR="00D66CA0" w:rsidRPr="00E64039" w:rsidRDefault="00414738" w:rsidP="0026020A">
      <w:pPr>
        <w:jc w:val="center"/>
        <w:rPr>
          <w:b/>
        </w:rPr>
      </w:pPr>
      <w:r>
        <w:rPr>
          <w:b/>
        </w:rPr>
        <w:t xml:space="preserve">March </w:t>
      </w:r>
      <w:r w:rsidR="00D618F2">
        <w:rPr>
          <w:b/>
        </w:rPr>
        <w:t>16</w:t>
      </w:r>
      <w:r w:rsidR="00D01CDB">
        <w:rPr>
          <w:b/>
        </w:rPr>
        <w:t>, 2022</w:t>
      </w:r>
    </w:p>
    <w:p w14:paraId="06372089" w14:textId="77777777" w:rsidR="006F52A8" w:rsidRPr="00E64039" w:rsidRDefault="006F52A8" w:rsidP="0026020A">
      <w:pPr>
        <w:jc w:val="center"/>
        <w:rPr>
          <w:b/>
          <w:sz w:val="28"/>
          <w:szCs w:val="28"/>
        </w:rPr>
      </w:pPr>
    </w:p>
    <w:p w14:paraId="0BE7EC55" w14:textId="03A7B154"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D618F2">
        <w:t xml:space="preserve">Vice </w:t>
      </w:r>
      <w:r w:rsidR="00177FB5" w:rsidRPr="00E64039">
        <w:t xml:space="preserve">Chairman </w:t>
      </w:r>
      <w:r w:rsidR="00D618F2">
        <w:t>Norman Quaine</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6D001A3E" w:rsidR="00186F95" w:rsidRDefault="009F5F18" w:rsidP="009F5F18">
      <w:pPr>
        <w:jc w:val="both"/>
        <w:rPr>
          <w:bCs/>
        </w:rPr>
      </w:pPr>
      <w:r w:rsidRPr="00E64039">
        <w:rPr>
          <w:b/>
        </w:rPr>
        <w:t xml:space="preserve">Board Members Present: </w:t>
      </w:r>
      <w:r w:rsidR="00321A9E">
        <w:rPr>
          <w:bCs/>
        </w:rPr>
        <w:t>Thomas Catalano, Norman Quaine</w:t>
      </w:r>
    </w:p>
    <w:p w14:paraId="37FBBAC7" w14:textId="20C3C0B9" w:rsidR="00D618F2" w:rsidRDefault="00D618F2" w:rsidP="009F5F18">
      <w:pPr>
        <w:jc w:val="both"/>
        <w:rPr>
          <w:bCs/>
        </w:rPr>
      </w:pPr>
      <w:r w:rsidRPr="00D618F2">
        <w:rPr>
          <w:b/>
        </w:rPr>
        <w:t xml:space="preserve">Excused: </w:t>
      </w:r>
      <w:r>
        <w:rPr>
          <w:bCs/>
        </w:rPr>
        <w:t xml:space="preserve"> Ronald Bischer</w:t>
      </w:r>
    </w:p>
    <w:p w14:paraId="78747642" w14:textId="19CD8465"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Clerk Anne Wirgau</w:t>
      </w:r>
    </w:p>
    <w:p w14:paraId="26E9C900" w14:textId="29B9466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1C750B0E"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515040">
        <w:t xml:space="preserve">Catalano (Quaine) </w:t>
      </w:r>
      <w:r w:rsidR="002E30C0" w:rsidRPr="00E64039">
        <w:t>t</w:t>
      </w:r>
      <w:r w:rsidR="00C23865" w:rsidRPr="00E64039">
        <w:t xml:space="preserve">o </w:t>
      </w:r>
      <w:r w:rsidR="007E7C69" w:rsidRPr="00E64039">
        <w:t>approve</w:t>
      </w:r>
      <w:r w:rsidR="00C23865" w:rsidRPr="00E64039">
        <w:t xml:space="preserve"> minutes from </w:t>
      </w:r>
      <w:r w:rsidR="00D618F2">
        <w:t>March 2</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4A5F1E7B" w:rsidR="006B04BB" w:rsidRPr="00710809" w:rsidRDefault="00FF5598" w:rsidP="00FF5598">
      <w:pPr>
        <w:tabs>
          <w:tab w:val="left" w:pos="8460"/>
        </w:tabs>
        <w:jc w:val="both"/>
      </w:pPr>
      <w:r w:rsidRPr="00E64039">
        <w:t xml:space="preserve">           Motion by</w:t>
      </w:r>
      <w:r w:rsidR="00D618F2">
        <w:t xml:space="preserve"> </w:t>
      </w:r>
      <w:r w:rsidR="00515040">
        <w:t>Catalano (Quaine)</w:t>
      </w:r>
      <w:r w:rsidR="007F7B8D" w:rsidRPr="00E64039">
        <w:t xml:space="preserve"> </w:t>
      </w:r>
      <w:r w:rsidR="00B76687" w:rsidRPr="00E64039">
        <w:t>to</w:t>
      </w:r>
      <w:r w:rsidRPr="00E64039">
        <w:t xml:space="preserve"> approve the </w:t>
      </w:r>
      <w:r w:rsidR="00B03440">
        <w:t xml:space="preserve">March </w:t>
      </w:r>
      <w:r w:rsidR="00D618F2">
        <w:t>16</w:t>
      </w:r>
      <w:r w:rsidR="00D01CDB">
        <w:t>,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D618F2" w:rsidRPr="00710809">
        <w:t>173,627.23</w:t>
      </w:r>
    </w:p>
    <w:p w14:paraId="33D62B86" w14:textId="564A3BD2" w:rsidR="00D0472B" w:rsidRPr="00E64039" w:rsidRDefault="00FF5598" w:rsidP="00D96EFC">
      <w:pPr>
        <w:tabs>
          <w:tab w:val="left" w:pos="8460"/>
        </w:tabs>
        <w:jc w:val="both"/>
      </w:pPr>
      <w:r w:rsidRPr="00E64039">
        <w:t xml:space="preserve">         Ayes:   </w:t>
      </w:r>
      <w:r w:rsidR="00043487" w:rsidRPr="00E64039">
        <w:t xml:space="preserve"> </w:t>
      </w:r>
      <w:r w:rsidR="00515040">
        <w:t>Catalano, Quaine</w:t>
      </w:r>
    </w:p>
    <w:p w14:paraId="3A5084D4" w14:textId="77777777" w:rsidR="00EE082F" w:rsidRPr="00E64039" w:rsidRDefault="0050505B" w:rsidP="00B12935">
      <w:pPr>
        <w:tabs>
          <w:tab w:val="left" w:pos="8460"/>
        </w:tabs>
        <w:jc w:val="both"/>
      </w:pPr>
      <w:r w:rsidRPr="00E64039">
        <w:t xml:space="preserve">        </w:t>
      </w:r>
    </w:p>
    <w:p w14:paraId="3E0487FE" w14:textId="6D0163B0"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7F2953A7" w14:textId="6FBF8F57" w:rsidR="007467FC" w:rsidRDefault="00480281"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Caleb Bade has accepted the </w:t>
      </w:r>
      <w:proofErr w:type="gramStart"/>
      <w:r>
        <w:rPr>
          <w:rFonts w:ascii="Times New Roman" w:hAnsi="Times New Roman"/>
          <w:sz w:val="24"/>
          <w:szCs w:val="24"/>
        </w:rPr>
        <w:t>full time</w:t>
      </w:r>
      <w:proofErr w:type="gramEnd"/>
      <w:r>
        <w:rPr>
          <w:rFonts w:ascii="Times New Roman" w:hAnsi="Times New Roman"/>
          <w:sz w:val="24"/>
          <w:szCs w:val="24"/>
        </w:rPr>
        <w:t xml:space="preserve"> position offered to him.</w:t>
      </w:r>
    </w:p>
    <w:p w14:paraId="22EAE415" w14:textId="40532F00" w:rsidR="00480281" w:rsidRDefault="00480281" w:rsidP="007467FC">
      <w:pPr>
        <w:pStyle w:val="ListParagraph"/>
        <w:numPr>
          <w:ilvl w:val="0"/>
          <w:numId w:val="20"/>
        </w:numPr>
        <w:rPr>
          <w:rFonts w:ascii="Times New Roman" w:hAnsi="Times New Roman"/>
          <w:sz w:val="24"/>
          <w:szCs w:val="24"/>
        </w:rPr>
      </w:pPr>
      <w:r>
        <w:rPr>
          <w:rFonts w:ascii="Times New Roman" w:hAnsi="Times New Roman"/>
          <w:sz w:val="24"/>
          <w:szCs w:val="24"/>
        </w:rPr>
        <w:t>Weight restrictions went into effect Monday, March 14, 2022 at 8:30 a.m.</w:t>
      </w:r>
    </w:p>
    <w:p w14:paraId="523EEF3C" w14:textId="02914D56" w:rsidR="00480281" w:rsidRDefault="00D55D01"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The latest updated MDOT Alpena TSC Road and Bridge Projects map was given to the Board.  The Rainy River bridge on M-68 is scheduled to be let in 2024 and work to begin in 2024 or 2025.  The suggested detour route is M-211 to N. Allis to Ocqueoc Road.  MDOT has set aside some funding to complete portions of a chip and fog seal on parts of the detour route.  Supt./Mgr is in the process of scheduling a meeting with Kevin Schaedig, MDOT Operations Engineer, to discuss options and </w:t>
      </w:r>
      <w:r w:rsidR="00710809">
        <w:rPr>
          <w:rFonts w:ascii="Times New Roman" w:hAnsi="Times New Roman"/>
          <w:sz w:val="24"/>
          <w:szCs w:val="24"/>
        </w:rPr>
        <w:t xml:space="preserve">the </w:t>
      </w:r>
      <w:r>
        <w:rPr>
          <w:rFonts w:ascii="Times New Roman" w:hAnsi="Times New Roman"/>
          <w:sz w:val="24"/>
          <w:szCs w:val="24"/>
        </w:rPr>
        <w:t>need for a high wire corridor along the detour route as well.</w:t>
      </w:r>
    </w:p>
    <w:p w14:paraId="4EEEE34B" w14:textId="5ACF1396" w:rsidR="00D55D01" w:rsidRDefault="00D55D01" w:rsidP="007467FC">
      <w:pPr>
        <w:pStyle w:val="ListParagraph"/>
        <w:numPr>
          <w:ilvl w:val="0"/>
          <w:numId w:val="20"/>
        </w:numPr>
        <w:rPr>
          <w:rFonts w:ascii="Times New Roman" w:hAnsi="Times New Roman"/>
          <w:sz w:val="24"/>
          <w:szCs w:val="24"/>
        </w:rPr>
      </w:pPr>
      <w:r>
        <w:rPr>
          <w:rFonts w:ascii="Times New Roman" w:hAnsi="Times New Roman"/>
          <w:sz w:val="24"/>
          <w:szCs w:val="24"/>
        </w:rPr>
        <w:t>A request for reconstruction of the Monaghan Creek Bridge on Shubert Highway is being considered</w:t>
      </w:r>
      <w:r w:rsidR="006971C0">
        <w:rPr>
          <w:rFonts w:ascii="Times New Roman" w:hAnsi="Times New Roman"/>
          <w:sz w:val="24"/>
          <w:szCs w:val="24"/>
        </w:rPr>
        <w:t>. A</w:t>
      </w:r>
      <w:r>
        <w:rPr>
          <w:rFonts w:ascii="Times New Roman" w:hAnsi="Times New Roman"/>
          <w:sz w:val="24"/>
          <w:szCs w:val="24"/>
        </w:rPr>
        <w:t xml:space="preserve"> question arose about the requested bridge width</w:t>
      </w:r>
      <w:r w:rsidR="006971C0">
        <w:rPr>
          <w:rFonts w:ascii="Times New Roman" w:hAnsi="Times New Roman"/>
          <w:sz w:val="24"/>
          <w:szCs w:val="24"/>
        </w:rPr>
        <w:t xml:space="preserve"> as federal aid cannot be used to construct </w:t>
      </w:r>
      <w:r w:rsidR="00791C94">
        <w:rPr>
          <w:rFonts w:ascii="Times New Roman" w:hAnsi="Times New Roman"/>
          <w:sz w:val="24"/>
          <w:szCs w:val="24"/>
        </w:rPr>
        <w:t xml:space="preserve">a </w:t>
      </w:r>
      <w:r w:rsidR="006971C0">
        <w:rPr>
          <w:rFonts w:ascii="Times New Roman" w:hAnsi="Times New Roman"/>
          <w:sz w:val="24"/>
          <w:szCs w:val="24"/>
        </w:rPr>
        <w:t xml:space="preserve">bicycle or pedestrian path.  Supt./Mgr explained that the bridge deck currently is quite narrow.  Some evidence was discovered in a 2009 Regional NEMCOG nonmotorized plan for Northeastern Michigan that included priority projects for Presque Isle </w:t>
      </w:r>
      <w:r w:rsidR="00DC4013">
        <w:rPr>
          <w:rFonts w:ascii="Times New Roman" w:hAnsi="Times New Roman"/>
          <w:sz w:val="24"/>
          <w:szCs w:val="24"/>
        </w:rPr>
        <w:t>C</w:t>
      </w:r>
      <w:r w:rsidR="006971C0">
        <w:rPr>
          <w:rFonts w:ascii="Times New Roman" w:hAnsi="Times New Roman"/>
          <w:sz w:val="24"/>
          <w:szCs w:val="24"/>
        </w:rPr>
        <w:t>ounty and a map</w:t>
      </w:r>
      <w:r w:rsidR="00DC4013">
        <w:rPr>
          <w:rFonts w:ascii="Times New Roman" w:hAnsi="Times New Roman"/>
          <w:sz w:val="24"/>
          <w:szCs w:val="24"/>
        </w:rPr>
        <w:t xml:space="preserve"> of corridors that included a local route around Long Lake.  Supt./Mgr reviewed the project list and only saw one project that could possibly include Shubert Highway.  </w:t>
      </w:r>
      <w:r w:rsidR="00BA26B8">
        <w:rPr>
          <w:rFonts w:ascii="Times New Roman" w:hAnsi="Times New Roman"/>
          <w:sz w:val="24"/>
          <w:szCs w:val="24"/>
        </w:rPr>
        <w:t>Supt./Mgr has had several conversations with Roger Safford, PE of HNTB Corporation (infrastructure design firm) about the bridge reconstruction and met him at the CRA conference last week. Will keep the Board updated as more information is obtained.</w:t>
      </w:r>
    </w:p>
    <w:p w14:paraId="411E5B3E" w14:textId="0915B70B" w:rsidR="00BA26B8" w:rsidRDefault="00BA26B8" w:rsidP="007467FC">
      <w:pPr>
        <w:pStyle w:val="ListParagraph"/>
        <w:numPr>
          <w:ilvl w:val="0"/>
          <w:numId w:val="20"/>
        </w:numPr>
        <w:rPr>
          <w:rFonts w:ascii="Times New Roman" w:hAnsi="Times New Roman"/>
          <w:sz w:val="24"/>
          <w:szCs w:val="24"/>
        </w:rPr>
      </w:pPr>
      <w:r>
        <w:rPr>
          <w:rFonts w:ascii="Times New Roman" w:hAnsi="Times New Roman"/>
          <w:sz w:val="24"/>
          <w:szCs w:val="24"/>
        </w:rPr>
        <w:lastRenderedPageBreak/>
        <w:t>The lunchroom flooring project is complete.</w:t>
      </w:r>
    </w:p>
    <w:p w14:paraId="211BD107" w14:textId="2891B091" w:rsidR="00BA26B8" w:rsidRDefault="00BA26B8"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The CRA Highway Conference was very informative.  There is currently a fuel tax bill in the House that would freeze the </w:t>
      </w:r>
      <w:r w:rsidR="00791C94">
        <w:rPr>
          <w:rFonts w:ascii="Times New Roman" w:hAnsi="Times New Roman"/>
          <w:sz w:val="24"/>
          <w:szCs w:val="24"/>
        </w:rPr>
        <w:t xml:space="preserve">Michigan </w:t>
      </w:r>
      <w:r>
        <w:rPr>
          <w:rFonts w:ascii="Times New Roman" w:hAnsi="Times New Roman"/>
          <w:sz w:val="24"/>
          <w:szCs w:val="24"/>
        </w:rPr>
        <w:t>.27 cent per gallon gas and diesel tax for six months starting April 1, 2022.  Governor Whitmer is suggesting she is going to veto the bill.  If it does go through the federal legislation supported by Whitmer would shift general funds</w:t>
      </w:r>
      <w:r w:rsidR="0096523D">
        <w:rPr>
          <w:rFonts w:ascii="Times New Roman" w:hAnsi="Times New Roman"/>
          <w:sz w:val="24"/>
          <w:szCs w:val="24"/>
        </w:rPr>
        <w:t xml:space="preserve"> to ensure there is no impact on road and bridge funding.</w:t>
      </w:r>
    </w:p>
    <w:p w14:paraId="69C7A710" w14:textId="4E89618C" w:rsidR="0096523D" w:rsidRDefault="0096523D" w:rsidP="007467FC">
      <w:pPr>
        <w:pStyle w:val="ListParagraph"/>
        <w:numPr>
          <w:ilvl w:val="0"/>
          <w:numId w:val="20"/>
        </w:numPr>
        <w:rPr>
          <w:rFonts w:ascii="Times New Roman" w:hAnsi="Times New Roman"/>
          <w:sz w:val="24"/>
          <w:szCs w:val="24"/>
        </w:rPr>
      </w:pPr>
      <w:r>
        <w:rPr>
          <w:rFonts w:ascii="Times New Roman" w:hAnsi="Times New Roman"/>
          <w:sz w:val="24"/>
          <w:szCs w:val="24"/>
        </w:rPr>
        <w:t>Posen crew has been working on US-23 near Rayburn Highway with the mulching machine rented by MDOT.</w:t>
      </w:r>
    </w:p>
    <w:p w14:paraId="0770190C" w14:textId="3D34A54F" w:rsidR="0096523D" w:rsidRDefault="0096523D" w:rsidP="007467FC">
      <w:pPr>
        <w:pStyle w:val="ListParagraph"/>
        <w:numPr>
          <w:ilvl w:val="0"/>
          <w:numId w:val="20"/>
        </w:numPr>
        <w:rPr>
          <w:rFonts w:ascii="Times New Roman" w:hAnsi="Times New Roman"/>
          <w:sz w:val="24"/>
          <w:szCs w:val="24"/>
        </w:rPr>
      </w:pPr>
      <w:r>
        <w:rPr>
          <w:rFonts w:ascii="Times New Roman" w:hAnsi="Times New Roman"/>
          <w:sz w:val="24"/>
          <w:szCs w:val="24"/>
        </w:rPr>
        <w:t>Final required amount of our contracted salt has been ordered and delivered.</w:t>
      </w:r>
    </w:p>
    <w:p w14:paraId="27B6988C" w14:textId="492CD5E9" w:rsidR="0096523D" w:rsidRDefault="0096523D" w:rsidP="007467FC">
      <w:pPr>
        <w:pStyle w:val="ListParagraph"/>
        <w:numPr>
          <w:ilvl w:val="0"/>
          <w:numId w:val="20"/>
        </w:numPr>
        <w:rPr>
          <w:rFonts w:ascii="Times New Roman" w:hAnsi="Times New Roman"/>
          <w:sz w:val="24"/>
          <w:szCs w:val="24"/>
        </w:rPr>
      </w:pPr>
      <w:r>
        <w:rPr>
          <w:rFonts w:ascii="Times New Roman" w:hAnsi="Times New Roman"/>
          <w:sz w:val="24"/>
          <w:szCs w:val="24"/>
        </w:rPr>
        <w:t>Supt./Mgr will be on vacation starting this afternoon until March 27, 2022.  During this time Supt./Mgr will be conducting daily conversations with the Foremen and staff and taking calls as needed.  Working with several townships regarding their possible road projects.</w:t>
      </w:r>
    </w:p>
    <w:p w14:paraId="581722C9" w14:textId="6038E843" w:rsidR="0096523D" w:rsidRDefault="0096523D" w:rsidP="007467FC">
      <w:pPr>
        <w:pStyle w:val="ListParagraph"/>
        <w:numPr>
          <w:ilvl w:val="0"/>
          <w:numId w:val="20"/>
        </w:numPr>
        <w:rPr>
          <w:rFonts w:ascii="Times New Roman" w:hAnsi="Times New Roman"/>
          <w:sz w:val="24"/>
          <w:szCs w:val="24"/>
        </w:rPr>
      </w:pPr>
      <w:r>
        <w:rPr>
          <w:rFonts w:ascii="Times New Roman" w:hAnsi="Times New Roman"/>
          <w:sz w:val="24"/>
          <w:szCs w:val="24"/>
        </w:rPr>
        <w:t xml:space="preserve">Current road that are bonded include: </w:t>
      </w:r>
      <w:r w:rsidR="00426D20">
        <w:rPr>
          <w:rFonts w:ascii="Times New Roman" w:hAnsi="Times New Roman"/>
          <w:sz w:val="24"/>
          <w:szCs w:val="24"/>
        </w:rPr>
        <w:t>Cobb Highway, 451 Hwy, Tomahawk Lake Highway, Silver Creek and S. Rogers Road.</w:t>
      </w:r>
    </w:p>
    <w:p w14:paraId="02799CC1" w14:textId="68E48D83" w:rsidR="0096523D" w:rsidRDefault="0096523D" w:rsidP="007467FC">
      <w:pPr>
        <w:pStyle w:val="ListParagraph"/>
        <w:numPr>
          <w:ilvl w:val="0"/>
          <w:numId w:val="20"/>
        </w:numPr>
        <w:rPr>
          <w:rFonts w:ascii="Times New Roman" w:hAnsi="Times New Roman"/>
          <w:sz w:val="24"/>
          <w:szCs w:val="24"/>
        </w:rPr>
      </w:pPr>
      <w:r>
        <w:rPr>
          <w:rFonts w:ascii="Times New Roman" w:hAnsi="Times New Roman"/>
          <w:sz w:val="24"/>
          <w:szCs w:val="24"/>
        </w:rPr>
        <w:t>Posen Township has requested an estimate for a chip and fog seal of Elm Highway west of M-65, approximately 1 mile.</w:t>
      </w:r>
    </w:p>
    <w:p w14:paraId="2315DB18" w14:textId="21577857" w:rsidR="0096523D" w:rsidRDefault="0096523D" w:rsidP="007467FC">
      <w:pPr>
        <w:pStyle w:val="ListParagraph"/>
        <w:numPr>
          <w:ilvl w:val="0"/>
          <w:numId w:val="20"/>
        </w:numPr>
        <w:rPr>
          <w:rFonts w:ascii="Times New Roman" w:hAnsi="Times New Roman"/>
          <w:sz w:val="24"/>
          <w:szCs w:val="24"/>
        </w:rPr>
      </w:pPr>
      <w:r>
        <w:rPr>
          <w:rFonts w:ascii="Times New Roman" w:hAnsi="Times New Roman"/>
          <w:sz w:val="24"/>
          <w:szCs w:val="24"/>
        </w:rPr>
        <w:t>MCRCSIP insurance is refunding the Road Commission for 57 vehicles with MCAA coverage on October 31, 2021</w:t>
      </w:r>
      <w:r w:rsidR="0073779C">
        <w:rPr>
          <w:rFonts w:ascii="Times New Roman" w:hAnsi="Times New Roman"/>
          <w:sz w:val="24"/>
          <w:szCs w:val="24"/>
        </w:rPr>
        <w:t xml:space="preserve"> in the amount of $22,800.00</w:t>
      </w:r>
    </w:p>
    <w:p w14:paraId="33B05D1A" w14:textId="3ED83F34" w:rsidR="0073779C" w:rsidRDefault="0073779C" w:rsidP="007467FC">
      <w:pPr>
        <w:pStyle w:val="ListParagraph"/>
        <w:numPr>
          <w:ilvl w:val="0"/>
          <w:numId w:val="20"/>
        </w:numPr>
        <w:rPr>
          <w:rFonts w:ascii="Times New Roman" w:hAnsi="Times New Roman"/>
          <w:sz w:val="24"/>
          <w:szCs w:val="24"/>
        </w:rPr>
      </w:pPr>
      <w:r>
        <w:rPr>
          <w:rFonts w:ascii="Times New Roman" w:hAnsi="Times New Roman"/>
          <w:sz w:val="24"/>
          <w:szCs w:val="24"/>
        </w:rPr>
        <w:t>An unsigned letter from a Posen Township citizen was read and discussed.  No action taken as no name was provided.</w:t>
      </w:r>
    </w:p>
    <w:p w14:paraId="2B7B95B8" w14:textId="77777777" w:rsidR="0073779C" w:rsidRDefault="0073779C" w:rsidP="0073779C">
      <w:pPr>
        <w:pStyle w:val="ListParagraph"/>
        <w:rPr>
          <w:rFonts w:ascii="Times New Roman" w:hAnsi="Times New Roman"/>
          <w:sz w:val="24"/>
          <w:szCs w:val="24"/>
        </w:rPr>
      </w:pPr>
    </w:p>
    <w:p w14:paraId="316EAFC0" w14:textId="77777777" w:rsidR="00FF0AFB" w:rsidRDefault="00FF0AFB" w:rsidP="00FE1A66">
      <w:pPr>
        <w:tabs>
          <w:tab w:val="left" w:pos="8460"/>
        </w:tabs>
        <w:jc w:val="both"/>
        <w:rPr>
          <w:b/>
          <w:bCs/>
          <w:i/>
          <w:iCs/>
        </w:rPr>
      </w:pPr>
    </w:p>
    <w:p w14:paraId="680E4C13" w14:textId="4C2E909D" w:rsidR="00FE1A66" w:rsidRPr="00E64039" w:rsidRDefault="00D2119B" w:rsidP="00FE1A66">
      <w:pPr>
        <w:tabs>
          <w:tab w:val="left" w:pos="8460"/>
        </w:tabs>
        <w:jc w:val="both"/>
        <w:rPr>
          <w:b/>
          <w:i/>
        </w:rPr>
      </w:pPr>
      <w:r w:rsidRPr="00E64039">
        <w:rPr>
          <w:b/>
          <w:bCs/>
          <w:i/>
          <w:iCs/>
        </w:rPr>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15E67F3F" w14:textId="41472AA6" w:rsidR="005C6EB0" w:rsidRDefault="00EA51A2" w:rsidP="000A493A">
      <w:pPr>
        <w:tabs>
          <w:tab w:val="left" w:pos="8460"/>
        </w:tabs>
        <w:jc w:val="both"/>
      </w:pPr>
      <w:r>
        <w:t xml:space="preserve">        </w:t>
      </w:r>
      <w:r w:rsidR="007467FC">
        <w:t xml:space="preserve">Bids for Unit # 0802 (Used 2008 Chevrolet Pickup) were opened. </w:t>
      </w:r>
    </w:p>
    <w:p w14:paraId="5D486947" w14:textId="541AAA13" w:rsidR="005C6EB0" w:rsidRDefault="00AB5B9B" w:rsidP="000A493A">
      <w:pPr>
        <w:tabs>
          <w:tab w:val="left" w:pos="8460"/>
        </w:tabs>
        <w:jc w:val="both"/>
      </w:pPr>
      <w:r w:rsidRPr="005C6EB0">
        <w:drawing>
          <wp:anchor distT="0" distB="0" distL="114300" distR="114300" simplePos="0" relativeHeight="251658240" behindDoc="1" locked="0" layoutInCell="1" allowOverlap="1" wp14:anchorId="2CAD06E7" wp14:editId="497D8676">
            <wp:simplePos x="0" y="0"/>
            <wp:positionH relativeFrom="column">
              <wp:posOffset>1303625</wp:posOffset>
            </wp:positionH>
            <wp:positionV relativeFrom="paragraph">
              <wp:posOffset>125785</wp:posOffset>
            </wp:positionV>
            <wp:extent cx="2647950" cy="16567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656715"/>
                    </a:xfrm>
                    <a:prstGeom prst="rect">
                      <a:avLst/>
                    </a:prstGeom>
                    <a:noFill/>
                    <a:ln>
                      <a:noFill/>
                    </a:ln>
                  </pic:spPr>
                </pic:pic>
              </a:graphicData>
            </a:graphic>
          </wp:anchor>
        </w:drawing>
      </w:r>
    </w:p>
    <w:p w14:paraId="7E077F91" w14:textId="37C322CB" w:rsidR="005C6EB0" w:rsidRDefault="005C6EB0" w:rsidP="000A493A">
      <w:pPr>
        <w:tabs>
          <w:tab w:val="left" w:pos="8460"/>
        </w:tabs>
        <w:jc w:val="both"/>
      </w:pPr>
    </w:p>
    <w:p w14:paraId="10A0C271" w14:textId="428C4308" w:rsidR="007467FC" w:rsidRDefault="00AB5B9B" w:rsidP="000A493A">
      <w:pPr>
        <w:tabs>
          <w:tab w:val="left" w:pos="8460"/>
        </w:tabs>
        <w:jc w:val="both"/>
      </w:pPr>
      <w:r>
        <w:t>A</w:t>
      </w:r>
      <w:r w:rsidR="007467FC">
        <w:t xml:space="preserve"> motion was made by </w:t>
      </w:r>
      <w:r w:rsidR="00515040">
        <w:t xml:space="preserve">Catalano (Quaine) to </w:t>
      </w:r>
      <w:r w:rsidR="007467FC">
        <w:t>award the sale to</w:t>
      </w:r>
      <w:r w:rsidR="00515040">
        <w:t xml:space="preserve"> high bidder, John Schalk, for $7</w:t>
      </w:r>
      <w:r w:rsidR="005C6EB0">
        <w:t>10</w:t>
      </w:r>
      <w:r w:rsidR="00515040">
        <w:t>.00.</w:t>
      </w:r>
      <w:r w:rsidR="00480281">
        <w:t xml:space="preserve">                                                  </w:t>
      </w:r>
      <w:r w:rsidR="007467FC">
        <w:t xml:space="preserve">       </w:t>
      </w:r>
      <w:r w:rsidR="00480281">
        <w:t xml:space="preserve">                                                                           </w:t>
      </w:r>
      <w:r w:rsidR="007467FC">
        <w:t xml:space="preserve">Ayes:  </w:t>
      </w:r>
      <w:r w:rsidR="00515040">
        <w:t>Catalano, Quaine</w:t>
      </w:r>
    </w:p>
    <w:p w14:paraId="78F562AB" w14:textId="0B63D846"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07731F2C" w:rsidR="002F741D" w:rsidRDefault="002F741D" w:rsidP="00732579">
      <w:pPr>
        <w:rPr>
          <w:rFonts w:eastAsia="Calibri"/>
          <w:b/>
          <w:i/>
          <w:sz w:val="16"/>
          <w:szCs w:val="16"/>
        </w:rPr>
      </w:pPr>
    </w:p>
    <w:p w14:paraId="2C8512AA" w14:textId="15C52231" w:rsidR="00474EF4" w:rsidRDefault="0031437E" w:rsidP="00EA51A2">
      <w:pPr>
        <w:rPr>
          <w:rFonts w:eastAsia="Calibri"/>
          <w:bCs/>
          <w:iCs/>
        </w:rPr>
      </w:pPr>
      <w:r>
        <w:rPr>
          <w:rFonts w:eastAsia="Calibri"/>
          <w:bCs/>
          <w:iCs/>
        </w:rPr>
        <w:t xml:space="preserve">      </w:t>
      </w:r>
      <w:r w:rsidR="007467FC">
        <w:rPr>
          <w:rFonts w:eastAsia="Calibri"/>
          <w:bCs/>
          <w:iCs/>
        </w:rPr>
        <w:t xml:space="preserve">Correspondence from Michigan County Road Commission Self Insurance Pool (MCRCSIP) regarding Board Director </w:t>
      </w:r>
      <w:r w:rsidR="00963708">
        <w:rPr>
          <w:rFonts w:eastAsia="Calibri"/>
          <w:bCs/>
          <w:iCs/>
        </w:rPr>
        <w:t>openings was reviewed.</w:t>
      </w:r>
    </w:p>
    <w:p w14:paraId="46BD7C0E" w14:textId="6E4CFF26" w:rsidR="00963708" w:rsidRDefault="00963708" w:rsidP="00EA51A2">
      <w:pPr>
        <w:rPr>
          <w:rFonts w:eastAsia="Calibri"/>
          <w:bCs/>
          <w:iCs/>
        </w:rPr>
      </w:pPr>
    </w:p>
    <w:p w14:paraId="1AE53B62" w14:textId="241EF5D7" w:rsidR="00963708" w:rsidRDefault="00963708" w:rsidP="00EA51A2">
      <w:pPr>
        <w:rPr>
          <w:rFonts w:eastAsia="Calibri"/>
          <w:bCs/>
          <w:iCs/>
        </w:rPr>
      </w:pPr>
      <w:r>
        <w:rPr>
          <w:rFonts w:eastAsia="Calibri"/>
          <w:bCs/>
          <w:iCs/>
        </w:rPr>
        <w:lastRenderedPageBreak/>
        <w:t xml:space="preserve">     The following resolution was offered by Commissioner </w:t>
      </w:r>
      <w:r w:rsidR="00515040">
        <w:rPr>
          <w:rFonts w:eastAsia="Calibri"/>
          <w:bCs/>
          <w:iCs/>
        </w:rPr>
        <w:t>Catalano</w:t>
      </w:r>
      <w:r>
        <w:rPr>
          <w:rFonts w:eastAsia="Calibri"/>
          <w:bCs/>
          <w:iCs/>
        </w:rPr>
        <w:t xml:space="preserve"> and supported by Commissioner </w:t>
      </w:r>
      <w:r w:rsidR="00515040">
        <w:rPr>
          <w:rFonts w:eastAsia="Calibri"/>
          <w:bCs/>
          <w:iCs/>
        </w:rPr>
        <w:t>Quaine:</w:t>
      </w:r>
    </w:p>
    <w:p w14:paraId="2F978877" w14:textId="635B00D0" w:rsidR="00963708" w:rsidRDefault="00963708" w:rsidP="00EA51A2">
      <w:pPr>
        <w:rPr>
          <w:rFonts w:eastAsia="Calibri"/>
          <w:bCs/>
          <w:iCs/>
        </w:rPr>
      </w:pPr>
    </w:p>
    <w:p w14:paraId="391F1A7B" w14:textId="77777777" w:rsidR="00963708" w:rsidRPr="00963708" w:rsidRDefault="00963708" w:rsidP="00963708">
      <w:pPr>
        <w:overflowPunct w:val="0"/>
        <w:autoSpaceDE w:val="0"/>
        <w:autoSpaceDN w:val="0"/>
        <w:adjustRightInd w:val="0"/>
        <w:jc w:val="center"/>
        <w:textAlignment w:val="baseline"/>
        <w:rPr>
          <w:b/>
          <w:i/>
        </w:rPr>
      </w:pPr>
      <w:r w:rsidRPr="00963708">
        <w:rPr>
          <w:b/>
          <w:i/>
        </w:rPr>
        <w:t>Resolution 2022-04</w:t>
      </w:r>
    </w:p>
    <w:p w14:paraId="7947B2BA" w14:textId="77777777" w:rsidR="00963708" w:rsidRPr="00963708" w:rsidRDefault="00963708" w:rsidP="00963708">
      <w:pPr>
        <w:overflowPunct w:val="0"/>
        <w:autoSpaceDE w:val="0"/>
        <w:autoSpaceDN w:val="0"/>
        <w:adjustRightInd w:val="0"/>
        <w:textAlignment w:val="baseline"/>
      </w:pPr>
    </w:p>
    <w:p w14:paraId="4EA085CD" w14:textId="77777777" w:rsidR="00963708" w:rsidRPr="00963708" w:rsidRDefault="00963708" w:rsidP="00963708">
      <w:pPr>
        <w:overflowPunct w:val="0"/>
        <w:autoSpaceDE w:val="0"/>
        <w:autoSpaceDN w:val="0"/>
        <w:adjustRightInd w:val="0"/>
        <w:jc w:val="center"/>
        <w:textAlignment w:val="baseline"/>
        <w:rPr>
          <w:b/>
        </w:rPr>
      </w:pPr>
      <w:r w:rsidRPr="00963708">
        <w:rPr>
          <w:b/>
        </w:rPr>
        <w:t>Empower Authorization</w:t>
      </w:r>
    </w:p>
    <w:p w14:paraId="7F39E99A" w14:textId="77777777" w:rsidR="00963708" w:rsidRPr="00963708" w:rsidRDefault="00963708" w:rsidP="00963708">
      <w:pPr>
        <w:overflowPunct w:val="0"/>
        <w:autoSpaceDE w:val="0"/>
        <w:autoSpaceDN w:val="0"/>
        <w:adjustRightInd w:val="0"/>
        <w:textAlignment w:val="baseline"/>
      </w:pPr>
    </w:p>
    <w:p w14:paraId="4EE4D5A7" w14:textId="77777777" w:rsidR="00963708" w:rsidRPr="00963708" w:rsidRDefault="00963708" w:rsidP="00963708">
      <w:pPr>
        <w:overflowPunct w:val="0"/>
        <w:autoSpaceDE w:val="0"/>
        <w:autoSpaceDN w:val="0"/>
        <w:adjustRightInd w:val="0"/>
        <w:textAlignment w:val="baseline"/>
      </w:pPr>
    </w:p>
    <w:p w14:paraId="3BE53D03" w14:textId="77777777" w:rsidR="00963708" w:rsidRPr="00963708" w:rsidRDefault="00963708" w:rsidP="00963708">
      <w:pPr>
        <w:overflowPunct w:val="0"/>
        <w:autoSpaceDE w:val="0"/>
        <w:autoSpaceDN w:val="0"/>
        <w:adjustRightInd w:val="0"/>
        <w:jc w:val="both"/>
        <w:textAlignment w:val="baseline"/>
      </w:pPr>
      <w:r w:rsidRPr="00963708">
        <w:rPr>
          <w:b/>
          <w:i/>
        </w:rPr>
        <w:t>WHEREAS</w:t>
      </w:r>
      <w:r w:rsidRPr="00963708">
        <w:t>, The Presque Isle County Board of Road Commissioners does desire to continue doing business with Empower Retirement Company and</w:t>
      </w:r>
    </w:p>
    <w:p w14:paraId="646271A8" w14:textId="77777777" w:rsidR="00963708" w:rsidRPr="00963708" w:rsidRDefault="00963708" w:rsidP="00963708">
      <w:pPr>
        <w:overflowPunct w:val="0"/>
        <w:autoSpaceDE w:val="0"/>
        <w:autoSpaceDN w:val="0"/>
        <w:adjustRightInd w:val="0"/>
        <w:jc w:val="both"/>
        <w:textAlignment w:val="baseline"/>
      </w:pPr>
    </w:p>
    <w:p w14:paraId="2FAF2481" w14:textId="77777777" w:rsidR="00963708" w:rsidRPr="00963708" w:rsidRDefault="00963708" w:rsidP="00963708">
      <w:pPr>
        <w:overflowPunct w:val="0"/>
        <w:autoSpaceDE w:val="0"/>
        <w:autoSpaceDN w:val="0"/>
        <w:adjustRightInd w:val="0"/>
        <w:jc w:val="both"/>
        <w:textAlignment w:val="baseline"/>
      </w:pPr>
      <w:r w:rsidRPr="00963708">
        <w:rPr>
          <w:b/>
          <w:i/>
        </w:rPr>
        <w:t>NOW THEREFORE BE IT RESOLVED</w:t>
      </w:r>
      <w:r w:rsidRPr="00963708">
        <w:t>, that the Presque Isle County Road Commission hereby authorizes Supt./Mgr David A. Kowalski, Clerk Anne M. Wirgau and Payroll Clerk Susan J. Paull (Primary Contact) to sign any and all necessary documents with Empower Retirement Company.</w:t>
      </w:r>
    </w:p>
    <w:p w14:paraId="6D1846F9" w14:textId="77777777" w:rsidR="00963708" w:rsidRPr="00963708" w:rsidRDefault="00963708" w:rsidP="00963708">
      <w:pPr>
        <w:overflowPunct w:val="0"/>
        <w:autoSpaceDE w:val="0"/>
        <w:autoSpaceDN w:val="0"/>
        <w:adjustRightInd w:val="0"/>
        <w:jc w:val="both"/>
        <w:textAlignment w:val="baseline"/>
      </w:pPr>
    </w:p>
    <w:p w14:paraId="57679DB1" w14:textId="77777777" w:rsidR="00963708" w:rsidRPr="00963708" w:rsidRDefault="00963708" w:rsidP="00963708">
      <w:pPr>
        <w:overflowPunct w:val="0"/>
        <w:autoSpaceDE w:val="0"/>
        <w:autoSpaceDN w:val="0"/>
        <w:adjustRightInd w:val="0"/>
        <w:jc w:val="both"/>
        <w:textAlignment w:val="baseline"/>
        <w:rPr>
          <w:bCs/>
          <w:iCs/>
        </w:rPr>
      </w:pPr>
      <w:r w:rsidRPr="00963708">
        <w:rPr>
          <w:b/>
          <w:i/>
        </w:rPr>
        <w:t xml:space="preserve">BE IT FURTHER RESOLVED, </w:t>
      </w:r>
      <w:r w:rsidRPr="00963708">
        <w:rPr>
          <w:bCs/>
          <w:iCs/>
        </w:rPr>
        <w:t>new authorized signers are required due to the retirement of Gerald Smigelski</w:t>
      </w:r>
    </w:p>
    <w:p w14:paraId="3D19640C" w14:textId="77777777" w:rsidR="00963708" w:rsidRPr="00963708" w:rsidRDefault="00963708" w:rsidP="00963708">
      <w:pPr>
        <w:overflowPunct w:val="0"/>
        <w:autoSpaceDE w:val="0"/>
        <w:autoSpaceDN w:val="0"/>
        <w:adjustRightInd w:val="0"/>
        <w:jc w:val="both"/>
        <w:textAlignment w:val="baseline"/>
        <w:rPr>
          <w:bCs/>
          <w:iCs/>
        </w:rPr>
      </w:pPr>
    </w:p>
    <w:p w14:paraId="121FE48C" w14:textId="77777777" w:rsidR="00963708" w:rsidRPr="00963708" w:rsidRDefault="00963708" w:rsidP="00963708">
      <w:pPr>
        <w:overflowPunct w:val="0"/>
        <w:autoSpaceDE w:val="0"/>
        <w:autoSpaceDN w:val="0"/>
        <w:adjustRightInd w:val="0"/>
        <w:jc w:val="both"/>
        <w:textAlignment w:val="baseline"/>
      </w:pPr>
    </w:p>
    <w:p w14:paraId="6C8F8D92" w14:textId="47886400" w:rsidR="00963708" w:rsidRPr="00963708" w:rsidRDefault="00963708" w:rsidP="00963708">
      <w:pPr>
        <w:overflowPunct w:val="0"/>
        <w:autoSpaceDE w:val="0"/>
        <w:autoSpaceDN w:val="0"/>
        <w:adjustRightInd w:val="0"/>
        <w:jc w:val="both"/>
        <w:textAlignment w:val="baseline"/>
      </w:pPr>
      <w:r w:rsidRPr="00963708">
        <w:t>Adopted:</w:t>
      </w:r>
      <w:r w:rsidRPr="00963708">
        <w:tab/>
        <w:t xml:space="preserve">Ayes:  </w:t>
      </w:r>
      <w:r w:rsidR="00515040">
        <w:t>Catalano, Quaine</w:t>
      </w:r>
    </w:p>
    <w:p w14:paraId="5A371B84" w14:textId="77777777" w:rsidR="00963708" w:rsidRPr="00963708" w:rsidRDefault="00963708" w:rsidP="00963708">
      <w:pPr>
        <w:overflowPunct w:val="0"/>
        <w:autoSpaceDE w:val="0"/>
        <w:autoSpaceDN w:val="0"/>
        <w:adjustRightInd w:val="0"/>
        <w:textAlignment w:val="baseline"/>
      </w:pPr>
      <w:r w:rsidRPr="00963708">
        <w:tab/>
      </w:r>
      <w:r w:rsidRPr="00963708">
        <w:tab/>
        <w:t>Nays:   None</w:t>
      </w:r>
    </w:p>
    <w:p w14:paraId="0F276C00" w14:textId="77777777" w:rsidR="00963708" w:rsidRPr="00963708" w:rsidRDefault="00963708" w:rsidP="00963708">
      <w:pPr>
        <w:overflowPunct w:val="0"/>
        <w:autoSpaceDE w:val="0"/>
        <w:autoSpaceDN w:val="0"/>
        <w:adjustRightInd w:val="0"/>
        <w:textAlignment w:val="baseline"/>
        <w:rPr>
          <w:sz w:val="18"/>
          <w:szCs w:val="18"/>
        </w:rPr>
      </w:pPr>
    </w:p>
    <w:p w14:paraId="353B259F" w14:textId="77777777" w:rsidR="00963708" w:rsidRDefault="00963708" w:rsidP="00EA51A2">
      <w:pPr>
        <w:rPr>
          <w:rFonts w:eastAsia="Calibri"/>
          <w:bCs/>
          <w:iCs/>
        </w:rPr>
      </w:pPr>
    </w:p>
    <w:p w14:paraId="4F9B53BA" w14:textId="134B06C6" w:rsidR="00963708" w:rsidRDefault="00963708" w:rsidP="00EA51A2">
      <w:pPr>
        <w:rPr>
          <w:rFonts w:eastAsia="Calibri"/>
        </w:rPr>
      </w:pPr>
      <w:r>
        <w:rPr>
          <w:rFonts w:eastAsia="Calibri"/>
        </w:rPr>
        <w:t xml:space="preserve">      A motion was made by </w:t>
      </w:r>
      <w:r w:rsidR="00515040">
        <w:rPr>
          <w:rFonts w:eastAsia="Calibri"/>
        </w:rPr>
        <w:t>Catalano (Quaine)</w:t>
      </w:r>
      <w:r>
        <w:rPr>
          <w:rFonts w:eastAsia="Calibri"/>
        </w:rPr>
        <w:t xml:space="preserve"> </w:t>
      </w:r>
      <w:r w:rsidRPr="00963708">
        <w:rPr>
          <w:rFonts w:eastAsia="Calibri"/>
        </w:rPr>
        <w:t>to allow expenses for Clerk and Payroll Clerk to attend quarterly HR &amp; Finance Association at Roscommon Road Commission on Tuesday, March 29, 2022.</w:t>
      </w:r>
    </w:p>
    <w:p w14:paraId="50BE8678" w14:textId="731F6A77" w:rsidR="00963708" w:rsidRDefault="00963708" w:rsidP="00EA51A2">
      <w:pPr>
        <w:rPr>
          <w:rFonts w:eastAsia="Calibri"/>
        </w:rPr>
      </w:pPr>
      <w:r>
        <w:rPr>
          <w:rFonts w:eastAsia="Calibri"/>
        </w:rPr>
        <w:t xml:space="preserve">     Ayes:  </w:t>
      </w:r>
      <w:r w:rsidR="00515040">
        <w:rPr>
          <w:rFonts w:eastAsia="Calibri"/>
        </w:rPr>
        <w:t>Quaine, Catalano</w:t>
      </w:r>
    </w:p>
    <w:p w14:paraId="1203C488" w14:textId="77777777" w:rsidR="00963708" w:rsidRDefault="00963708" w:rsidP="00EA51A2">
      <w:pPr>
        <w:rPr>
          <w:rFonts w:eastAsia="Calibri"/>
        </w:rPr>
      </w:pPr>
    </w:p>
    <w:p w14:paraId="01E9CFF9" w14:textId="40A5EB62" w:rsidR="00963708" w:rsidRDefault="00963708" w:rsidP="00EA51A2">
      <w:pPr>
        <w:rPr>
          <w:rFonts w:eastAsia="Calibri"/>
        </w:rPr>
      </w:pPr>
      <w:r>
        <w:rPr>
          <w:rFonts w:eastAsia="Calibri"/>
        </w:rPr>
        <w:t xml:space="preserve">     A motion was made by </w:t>
      </w:r>
      <w:r w:rsidR="00515040">
        <w:rPr>
          <w:rFonts w:eastAsia="Calibri"/>
        </w:rPr>
        <w:t>Catalano (Quaine)</w:t>
      </w:r>
      <w:r>
        <w:rPr>
          <w:rFonts w:eastAsia="Calibri"/>
        </w:rPr>
        <w:t xml:space="preserve"> to advertise for bids for seasonal materials </w:t>
      </w:r>
      <w:r w:rsidR="00480281">
        <w:rPr>
          <w:rFonts w:eastAsia="Calibri"/>
        </w:rPr>
        <w:t xml:space="preserve">including </w:t>
      </w:r>
      <w:r w:rsidR="00480281" w:rsidRPr="00963708">
        <w:rPr>
          <w:rFonts w:eastAsia="Calibri"/>
        </w:rPr>
        <w:t>Bituminous</w:t>
      </w:r>
      <w:r w:rsidRPr="00963708">
        <w:rPr>
          <w:rFonts w:eastAsia="Calibri"/>
        </w:rPr>
        <w:t xml:space="preserve"> Emulsion, Dust Control and Cold Patch</w:t>
      </w:r>
      <w:r>
        <w:rPr>
          <w:rFonts w:eastAsia="Calibri"/>
        </w:rPr>
        <w:t>.</w:t>
      </w:r>
    </w:p>
    <w:p w14:paraId="5BB65A86" w14:textId="2E8D4B15" w:rsidR="00963708" w:rsidRDefault="00963708" w:rsidP="00EA51A2">
      <w:pPr>
        <w:rPr>
          <w:rFonts w:eastAsia="Calibri"/>
        </w:rPr>
      </w:pPr>
      <w:r>
        <w:rPr>
          <w:rFonts w:eastAsia="Calibri"/>
        </w:rPr>
        <w:t xml:space="preserve">      Ayes:  </w:t>
      </w:r>
      <w:r w:rsidR="00515040">
        <w:rPr>
          <w:rFonts w:eastAsia="Calibri"/>
        </w:rPr>
        <w:t xml:space="preserve"> Quaine, Catalano</w:t>
      </w:r>
    </w:p>
    <w:p w14:paraId="69A873FB" w14:textId="77777777" w:rsidR="00963708" w:rsidRDefault="00963708" w:rsidP="005127DE">
      <w:pPr>
        <w:rPr>
          <w:rFonts w:eastAsia="Calibri"/>
        </w:rPr>
      </w:pPr>
      <w:r>
        <w:rPr>
          <w:rFonts w:eastAsia="Calibri"/>
        </w:rPr>
        <w:t xml:space="preserve">      </w:t>
      </w:r>
    </w:p>
    <w:p w14:paraId="58EB66B3" w14:textId="4B50094F" w:rsidR="007F7542" w:rsidRDefault="00F90B96" w:rsidP="005127DE">
      <w:r>
        <w:t xml:space="preserve">     The next regular meeting of the Board of Road Commissioners was set by </w:t>
      </w:r>
      <w:r w:rsidR="00515040">
        <w:t xml:space="preserve">Vice </w:t>
      </w:r>
      <w:r>
        <w:t xml:space="preserve">Chairman </w:t>
      </w:r>
      <w:r w:rsidR="00515040">
        <w:t xml:space="preserve">Quaine </w:t>
      </w:r>
      <w:r>
        <w:t>for Wednesday</w:t>
      </w:r>
      <w:r w:rsidR="00D5478E">
        <w:t xml:space="preserve">, </w:t>
      </w:r>
      <w:r w:rsidR="00BC2C84">
        <w:t>April 6</w:t>
      </w:r>
      <w:r w:rsidR="004F072B">
        <w:t>, 2022</w:t>
      </w:r>
      <w:r>
        <w:t xml:space="preserve"> at 8:30 a.m. and Wednesday, </w:t>
      </w:r>
      <w:r w:rsidR="00AC680D">
        <w:t xml:space="preserve">April </w:t>
      </w:r>
      <w:r w:rsidR="00BC2C84">
        <w:t>20</w:t>
      </w:r>
      <w:r>
        <w:t>, 2021 at 8:30 a.m.</w:t>
      </w:r>
    </w:p>
    <w:p w14:paraId="5B66187C" w14:textId="77777777" w:rsidR="00610014" w:rsidRPr="00E64039" w:rsidRDefault="00610014" w:rsidP="005127DE"/>
    <w:p w14:paraId="109FAF91" w14:textId="10238040" w:rsidR="002D58AC" w:rsidRPr="00E64039" w:rsidRDefault="00F90B96" w:rsidP="00CD1DA2">
      <w:r>
        <w:t xml:space="preserve">       </w:t>
      </w:r>
      <w:r w:rsidR="005127DE" w:rsidRPr="00E64039">
        <w:t xml:space="preserve">As there was no further business </w:t>
      </w:r>
      <w:r w:rsidR="00BC2C84">
        <w:t xml:space="preserve">Vice </w:t>
      </w:r>
      <w:r w:rsidR="005127DE" w:rsidRPr="00E64039">
        <w:t xml:space="preserve">Chairman </w:t>
      </w:r>
      <w:r w:rsidR="00BC2C84">
        <w:t>Quaine</w:t>
      </w:r>
      <w:r w:rsidR="005127DE" w:rsidRPr="00E64039">
        <w:t xml:space="preserve"> adjourned the meeting at </w:t>
      </w:r>
      <w:r w:rsidR="00515040">
        <w:t>09:15</w:t>
      </w:r>
      <w:r w:rsidR="005127DE" w:rsidRPr="00E64039">
        <w:t xml:space="preserve"> </w:t>
      </w:r>
      <w:r w:rsidR="0033742D" w:rsidRPr="00E64039">
        <w:t>a</w:t>
      </w:r>
      <w:r w:rsidR="005127DE" w:rsidRPr="00E64039">
        <w:t>.m.</w:t>
      </w:r>
    </w:p>
    <w:sectPr w:rsidR="002D58AC" w:rsidRPr="00E64039" w:rsidSect="00AB5B9B">
      <w:headerReference w:type="even" r:id="rId9"/>
      <w:headerReference w:type="default" r:id="rId10"/>
      <w:footerReference w:type="even" r:id="rId11"/>
      <w:footerReference w:type="default" r:id="rId12"/>
      <w:headerReference w:type="first" r:id="rId13"/>
      <w:footerReference w:type="first" r:id="rId14"/>
      <w:pgSz w:w="12240" w:h="15840" w:code="1"/>
      <w:pgMar w:top="54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F9B1" w14:textId="77777777" w:rsidR="00394043" w:rsidRDefault="00394043" w:rsidP="00C27B41">
      <w:r>
        <w:separator/>
      </w:r>
    </w:p>
  </w:endnote>
  <w:endnote w:type="continuationSeparator" w:id="0">
    <w:p w14:paraId="7C9F1DA5" w14:textId="77777777" w:rsidR="00394043" w:rsidRDefault="00394043"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9C26" w14:textId="77777777" w:rsidR="00394043" w:rsidRDefault="00394043" w:rsidP="00C27B41">
      <w:r>
        <w:separator/>
      </w:r>
    </w:p>
  </w:footnote>
  <w:footnote w:type="continuationSeparator" w:id="0">
    <w:p w14:paraId="61B0EE21" w14:textId="77777777" w:rsidR="00394043" w:rsidRDefault="00394043"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4"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7"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8"/>
  </w:num>
  <w:num w:numId="5">
    <w:abstractNumId w:val="18"/>
  </w:num>
  <w:num w:numId="6">
    <w:abstractNumId w:val="16"/>
  </w:num>
  <w:num w:numId="7">
    <w:abstractNumId w:val="3"/>
  </w:num>
  <w:num w:numId="8">
    <w:abstractNumId w:val="12"/>
  </w:num>
  <w:num w:numId="9">
    <w:abstractNumId w:val="13"/>
  </w:num>
  <w:num w:numId="10">
    <w:abstractNumId w:val="1"/>
  </w:num>
  <w:num w:numId="11">
    <w:abstractNumId w:val="14"/>
  </w:num>
  <w:num w:numId="12">
    <w:abstractNumId w:val="20"/>
  </w:num>
  <w:num w:numId="13">
    <w:abstractNumId w:val="6"/>
  </w:num>
  <w:num w:numId="14">
    <w:abstractNumId w:val="7"/>
  </w:num>
  <w:num w:numId="15">
    <w:abstractNumId w:val="17"/>
  </w:num>
  <w:num w:numId="16">
    <w:abstractNumId w:val="19"/>
  </w:num>
  <w:num w:numId="17">
    <w:abstractNumId w:val="10"/>
  </w:num>
  <w:num w:numId="18">
    <w:abstractNumId w:val="15"/>
  </w:num>
  <w:num w:numId="19">
    <w:abstractNumId w:val="24"/>
  </w:num>
  <w:num w:numId="20">
    <w:abstractNumId w:val="0"/>
  </w:num>
  <w:num w:numId="21">
    <w:abstractNumId w:val="5"/>
  </w:num>
  <w:num w:numId="22">
    <w:abstractNumId w:val="23"/>
  </w:num>
  <w:num w:numId="23">
    <w:abstractNumId w:val="21"/>
  </w:num>
  <w:num w:numId="24">
    <w:abstractNumId w:val="11"/>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4043"/>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929"/>
    <w:rsid w:val="0047794E"/>
    <w:rsid w:val="00480281"/>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70A9"/>
    <w:rsid w:val="006079D2"/>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9C"/>
    <w:rsid w:val="007377A8"/>
    <w:rsid w:val="00737F38"/>
    <w:rsid w:val="00740D08"/>
    <w:rsid w:val="00740DA6"/>
    <w:rsid w:val="0074130A"/>
    <w:rsid w:val="00741F9F"/>
    <w:rsid w:val="00744671"/>
    <w:rsid w:val="0074516C"/>
    <w:rsid w:val="0074530C"/>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708"/>
    <w:rsid w:val="00963DDF"/>
    <w:rsid w:val="0096411E"/>
    <w:rsid w:val="0096523D"/>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617B"/>
    <w:rsid w:val="00E062BB"/>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6</cp:revision>
  <cp:lastPrinted>2021-03-22T12:20:00Z</cp:lastPrinted>
  <dcterms:created xsi:type="dcterms:W3CDTF">2022-03-16T16:14:00Z</dcterms:created>
  <dcterms:modified xsi:type="dcterms:W3CDTF">2022-03-16T17:21:00Z</dcterms:modified>
</cp:coreProperties>
</file>